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17CB" w14:textId="278F7E85" w:rsidR="00275187" w:rsidRPr="00275187" w:rsidRDefault="00E000E7" w:rsidP="00275187">
      <w:pPr>
        <w:jc w:val="center"/>
        <w:rPr>
          <w:b/>
          <w:sz w:val="24"/>
          <w:szCs w:val="24"/>
        </w:rPr>
      </w:pPr>
      <w:bookmarkStart w:id="0" w:name="_GoBack"/>
      <w:bookmarkEnd w:id="0"/>
      <w:r>
        <w:rPr>
          <w:noProof/>
        </w:rPr>
        <mc:AlternateContent>
          <mc:Choice Requires="wps">
            <w:drawing>
              <wp:anchor distT="0" distB="0" distL="114300" distR="114300" simplePos="0" relativeHeight="251654144" behindDoc="0" locked="0" layoutInCell="1" allowOverlap="1" wp14:anchorId="25F2F132" wp14:editId="4C1A49D6">
                <wp:simplePos x="0" y="0"/>
                <wp:positionH relativeFrom="column">
                  <wp:posOffset>1194435</wp:posOffset>
                </wp:positionH>
                <wp:positionV relativeFrom="paragraph">
                  <wp:posOffset>116840</wp:posOffset>
                </wp:positionV>
                <wp:extent cx="3062605" cy="4572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457200"/>
                        </a:xfrm>
                        <a:prstGeom prst="rect">
                          <a:avLst/>
                        </a:prstGeom>
                        <a:solidFill>
                          <a:srgbClr val="FFFFFF"/>
                        </a:solidFill>
                        <a:ln w="9525">
                          <a:solidFill>
                            <a:srgbClr val="000000"/>
                          </a:solidFill>
                          <a:miter lim="800000"/>
                          <a:headEnd/>
                          <a:tailEnd/>
                        </a:ln>
                      </wps:spPr>
                      <wps:txbx>
                        <w:txbxContent>
                          <w:p w14:paraId="371E50F0" w14:textId="77777777" w:rsidR="007D663E" w:rsidRPr="00275187" w:rsidRDefault="007D663E" w:rsidP="00275187">
                            <w:pPr>
                              <w:jc w:val="center"/>
                              <w:rPr>
                                <w:b/>
                                <w:sz w:val="24"/>
                                <w:szCs w:val="24"/>
                              </w:rPr>
                            </w:pPr>
                            <w:smartTag w:uri="urn:schemas-microsoft-com:office:smarttags" w:element="place">
                              <w:smartTag w:uri="urn:schemas-microsoft-com:office:smarttags" w:element="PlaceName">
                                <w:r w:rsidRPr="00275187">
                                  <w:rPr>
                                    <w:b/>
                                    <w:sz w:val="24"/>
                                    <w:szCs w:val="24"/>
                                  </w:rPr>
                                  <w:t>Harvard</w:t>
                                </w:r>
                              </w:smartTag>
                              <w:r w:rsidRPr="00275187">
                                <w:rPr>
                                  <w:b/>
                                  <w:sz w:val="24"/>
                                  <w:szCs w:val="24"/>
                                </w:rPr>
                                <w:t xml:space="preserve"> </w:t>
                              </w:r>
                              <w:smartTag w:uri="urn:schemas-microsoft-com:office:smarttags" w:element="PlaceType">
                                <w:r w:rsidRPr="00275187">
                                  <w:rPr>
                                    <w:b/>
                                    <w:sz w:val="24"/>
                                    <w:szCs w:val="24"/>
                                  </w:rPr>
                                  <w:t>Forest</w:t>
                                </w:r>
                              </w:smartTag>
                            </w:smartTag>
                            <w:r w:rsidRPr="00275187">
                              <w:rPr>
                                <w:b/>
                                <w:sz w:val="24"/>
                                <w:szCs w:val="24"/>
                              </w:rPr>
                              <w:t xml:space="preserve"> LTER Schoolyard Program</w:t>
                            </w:r>
                          </w:p>
                          <w:p w14:paraId="2113D3FE" w14:textId="77777777" w:rsidR="007D663E" w:rsidRPr="00584DEA" w:rsidRDefault="007D663E" w:rsidP="006B4C93">
                            <w:pPr>
                              <w:jc w:val="center"/>
                              <w:rPr>
                                <w:b/>
                              </w:rPr>
                            </w:pPr>
                            <w:r w:rsidRPr="00275187">
                              <w:rPr>
                                <w:b/>
                                <w:sz w:val="24"/>
                                <w:szCs w:val="24"/>
                              </w:rPr>
                              <w:t>Buds, Leaves and Global Warming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F132" id="_x0000_t202" coordsize="21600,21600" o:spt="202" path="m,l,21600r21600,l21600,xe">
                <v:stroke joinstyle="miter"/>
                <v:path gradientshapeok="t" o:connecttype="rect"/>
              </v:shapetype>
              <v:shape id="Text Box 2" o:spid="_x0000_s1026" type="#_x0000_t202" style="position:absolute;left:0;text-align:left;margin-left:94.05pt;margin-top:9.2pt;width:241.15pt;height:3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">
                <v:textbox>
                  <w:txbxContent>
                    <w:p w14:paraId="371E50F0" w14:textId="77777777" w:rsidR="007D663E" w:rsidRPr="00275187" w:rsidRDefault="007D663E" w:rsidP="00275187">
                      <w:pPr>
                        <w:jc w:val="center"/>
                        <w:rPr>
                          <w:b/>
                          <w:sz w:val="24"/>
                          <w:szCs w:val="24"/>
                        </w:rPr>
                      </w:pPr>
                      <w:smartTag w:uri="urn:schemas-microsoft-com:office:smarttags" w:element="place">
                        <w:smartTag w:uri="urn:schemas-microsoft-com:office:smarttags" w:element="PlaceName">
                          <w:r w:rsidRPr="00275187">
                            <w:rPr>
                              <w:b/>
                              <w:sz w:val="24"/>
                              <w:szCs w:val="24"/>
                            </w:rPr>
                            <w:t>Harvard</w:t>
                          </w:r>
                        </w:smartTag>
                        <w:r w:rsidRPr="00275187">
                          <w:rPr>
                            <w:b/>
                            <w:sz w:val="24"/>
                            <w:szCs w:val="24"/>
                          </w:rPr>
                          <w:t xml:space="preserve"> </w:t>
                        </w:r>
                        <w:smartTag w:uri="urn:schemas-microsoft-com:office:smarttags" w:element="PlaceType">
                          <w:r w:rsidRPr="00275187">
                            <w:rPr>
                              <w:b/>
                              <w:sz w:val="24"/>
                              <w:szCs w:val="24"/>
                            </w:rPr>
                            <w:t>Forest</w:t>
                          </w:r>
                        </w:smartTag>
                      </w:smartTag>
                      <w:r w:rsidRPr="00275187">
                        <w:rPr>
                          <w:b/>
                          <w:sz w:val="24"/>
                          <w:szCs w:val="24"/>
                        </w:rPr>
                        <w:t xml:space="preserve"> LTER Schoolyard Program</w:t>
                      </w:r>
                    </w:p>
                    <w:p w14:paraId="2113D3FE" w14:textId="77777777" w:rsidR="007D663E" w:rsidRPr="00584DEA" w:rsidRDefault="007D663E" w:rsidP="006B4C93">
                      <w:pPr>
                        <w:jc w:val="center"/>
                        <w:rPr>
                          <w:b/>
                        </w:rPr>
                      </w:pPr>
                      <w:r w:rsidRPr="00275187">
                        <w:rPr>
                          <w:b/>
                          <w:sz w:val="24"/>
                          <w:szCs w:val="24"/>
                        </w:rPr>
                        <w:t>Buds, Leaves and Global Warming</w:t>
                      </w:r>
                    </w:p>
                  </w:txbxContent>
                </v:textbox>
                <w10:wrap type="square"/>
              </v:shape>
            </w:pict>
          </mc:Fallback>
        </mc:AlternateContent>
      </w:r>
      <w:r w:rsidRPr="00732D23">
        <w:rPr>
          <w:noProof/>
        </w:rPr>
        <w:drawing>
          <wp:inline distT="0" distB="0" distL="0" distR="0" wp14:anchorId="741BDDA8" wp14:editId="29BFA7C3">
            <wp:extent cx="768350" cy="768350"/>
            <wp:effectExtent l="0" t="0" r="0" b="0"/>
            <wp:docPr id="1" name="Picture 1"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solidFill>
                      <a:srgbClr val="008000"/>
                    </a:solidFill>
                    <a:ln>
                      <a:noFill/>
                    </a:ln>
                  </pic:spPr>
                </pic:pic>
              </a:graphicData>
            </a:graphic>
          </wp:inline>
        </w:drawing>
      </w:r>
    </w:p>
    <w:p w14:paraId="51D6ACA6" w14:textId="77777777" w:rsidR="00720FD3" w:rsidRDefault="006119F3" w:rsidP="00275187">
      <w:pPr>
        <w:jc w:val="center"/>
        <w:rPr>
          <w:b/>
          <w:sz w:val="28"/>
          <w:szCs w:val="28"/>
        </w:rPr>
      </w:pPr>
      <w:r>
        <w:rPr>
          <w:b/>
          <w:sz w:val="28"/>
          <w:szCs w:val="28"/>
        </w:rPr>
        <w:t xml:space="preserve">BACKYARD </w:t>
      </w:r>
      <w:r w:rsidR="00275187" w:rsidRPr="00275187">
        <w:rPr>
          <w:b/>
          <w:sz w:val="28"/>
          <w:szCs w:val="28"/>
        </w:rPr>
        <w:t xml:space="preserve">Student Data Sheet </w:t>
      </w:r>
      <w:r w:rsidR="00AB67AC">
        <w:rPr>
          <w:b/>
          <w:sz w:val="28"/>
          <w:szCs w:val="28"/>
        </w:rPr>
        <w:t>–</w:t>
      </w:r>
      <w:r w:rsidR="00275187" w:rsidRPr="00275187">
        <w:rPr>
          <w:b/>
          <w:sz w:val="28"/>
          <w:szCs w:val="28"/>
        </w:rPr>
        <w:t xml:space="preserve"> Spring</w:t>
      </w:r>
      <w:r>
        <w:rPr>
          <w:b/>
          <w:sz w:val="28"/>
          <w:szCs w:val="28"/>
        </w:rPr>
        <w:t xml:space="preserve"> 2020</w:t>
      </w:r>
      <w:r w:rsidR="00F97C78">
        <w:rPr>
          <w:b/>
          <w:sz w:val="28"/>
          <w:szCs w:val="28"/>
        </w:rPr>
        <w:t xml:space="preserve"> AT HOME</w:t>
      </w:r>
    </w:p>
    <w:p w14:paraId="33AA42CF" w14:textId="77777777" w:rsidR="00316591" w:rsidRDefault="00316591" w:rsidP="00AB67AC">
      <w:pPr>
        <w:rPr>
          <w:b/>
          <w:sz w:val="28"/>
          <w:szCs w:val="28"/>
        </w:rPr>
      </w:pPr>
    </w:p>
    <w:p w14:paraId="25D1C542" w14:textId="77777777" w:rsidR="00AB67AC" w:rsidRPr="00DC7DAD" w:rsidRDefault="00776E9B" w:rsidP="00AB67AC">
      <w:pPr>
        <w:rPr>
          <w:sz w:val="28"/>
          <w:szCs w:val="28"/>
          <w:u w:val="single"/>
        </w:rPr>
      </w:pPr>
      <w:r w:rsidRPr="00DC7DAD">
        <w:rPr>
          <w:b/>
          <w:sz w:val="28"/>
          <w:szCs w:val="28"/>
        </w:rPr>
        <w:t>Name:</w:t>
      </w:r>
      <w:r w:rsidR="00DC7DAD">
        <w:rPr>
          <w:b/>
          <w:sz w:val="28"/>
          <w:szCs w:val="28"/>
        </w:rPr>
        <w:t xml:space="preserve"> </w:t>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r w:rsidR="00DC7DAD">
        <w:rPr>
          <w:sz w:val="28"/>
          <w:szCs w:val="28"/>
          <w:u w:val="single"/>
        </w:rPr>
        <w:tab/>
      </w:r>
    </w:p>
    <w:p w14:paraId="7B894872" w14:textId="77777777" w:rsidR="00776E9B" w:rsidRDefault="00776E9B" w:rsidP="00AB67AC">
      <w:pPr>
        <w:rPr>
          <w:sz w:val="28"/>
          <w:szCs w:val="28"/>
          <w:u w:val="single"/>
        </w:rPr>
      </w:pPr>
      <w:r w:rsidRPr="00DC7DAD">
        <w:rPr>
          <w:b/>
          <w:sz w:val="28"/>
          <w:szCs w:val="28"/>
        </w:rPr>
        <w:t>School:</w:t>
      </w:r>
      <w:r w:rsidR="00DC7DAD">
        <w:rPr>
          <w:b/>
          <w:sz w:val="28"/>
          <w:szCs w:val="28"/>
        </w:rPr>
        <w:t xml:space="preserve"> </w:t>
      </w:r>
      <w:r w:rsidR="008514A5">
        <w:rPr>
          <w:sz w:val="28"/>
          <w:szCs w:val="28"/>
          <w:u w:val="single"/>
        </w:rPr>
        <w:tab/>
      </w:r>
      <w:r w:rsidR="008514A5">
        <w:rPr>
          <w:sz w:val="28"/>
          <w:szCs w:val="28"/>
          <w:u w:val="single"/>
        </w:rPr>
        <w:tab/>
      </w:r>
      <w:r w:rsidR="008514A5">
        <w:rPr>
          <w:sz w:val="28"/>
          <w:szCs w:val="28"/>
          <w:u w:val="single"/>
        </w:rPr>
        <w:tab/>
      </w:r>
      <w:r w:rsidR="008514A5">
        <w:rPr>
          <w:sz w:val="28"/>
          <w:szCs w:val="28"/>
          <w:u w:val="single"/>
        </w:rPr>
        <w:tab/>
      </w:r>
      <w:r w:rsidR="008514A5">
        <w:rPr>
          <w:sz w:val="28"/>
          <w:szCs w:val="28"/>
          <w:u w:val="single"/>
        </w:rPr>
        <w:tab/>
        <w:t>Date:_____________________</w:t>
      </w:r>
    </w:p>
    <w:p w14:paraId="5CAD2497" w14:textId="77777777" w:rsidR="00104DBC" w:rsidRPr="00104DBC" w:rsidRDefault="00104DBC" w:rsidP="00AB67AC">
      <w:pPr>
        <w:rPr>
          <w:sz w:val="28"/>
          <w:szCs w:val="28"/>
          <w:u w:val="single"/>
        </w:rPr>
      </w:pPr>
      <w:r>
        <w:rPr>
          <w:b/>
          <w:sz w:val="28"/>
          <w:szCs w:val="28"/>
        </w:rPr>
        <w:t xml:space="preserve">Tree Species: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619356" w14:textId="77777777" w:rsidR="00316591" w:rsidRPr="00BF651B" w:rsidRDefault="00776E9B" w:rsidP="00AB67AC">
      <w:pPr>
        <w:rPr>
          <w:u w:val="single"/>
        </w:rPr>
      </w:pPr>
      <w:r w:rsidRPr="00DC7DAD">
        <w:rPr>
          <w:b/>
          <w:sz w:val="28"/>
          <w:szCs w:val="28"/>
        </w:rPr>
        <w:t>Tree ID</w:t>
      </w:r>
      <w:r w:rsidR="004A1FE1">
        <w:rPr>
          <w:b/>
          <w:sz w:val="28"/>
          <w:szCs w:val="28"/>
        </w:rPr>
        <w:t xml:space="preserve"> </w:t>
      </w:r>
      <w:r w:rsidR="002C0034">
        <w:rPr>
          <w:sz w:val="28"/>
          <w:szCs w:val="28"/>
        </w:rPr>
        <w:t>(numb</w:t>
      </w:r>
      <w:r w:rsidR="004A1FE1">
        <w:rPr>
          <w:sz w:val="28"/>
          <w:szCs w:val="28"/>
        </w:rPr>
        <w:t>er)</w:t>
      </w:r>
      <w:r w:rsidRPr="00DC7DAD">
        <w:rPr>
          <w:b/>
          <w:sz w:val="28"/>
          <w:szCs w:val="28"/>
        </w:rPr>
        <w:t>:</w:t>
      </w:r>
      <w:r w:rsidR="00DC7DAD">
        <w:rPr>
          <w:b/>
          <w:sz w:val="28"/>
          <w:szCs w:val="28"/>
        </w:rPr>
        <w:t xml:space="preserve"> </w:t>
      </w:r>
      <w:r w:rsidR="00DC7DAD">
        <w:rPr>
          <w:sz w:val="28"/>
          <w:szCs w:val="28"/>
          <w:u w:val="single"/>
        </w:rPr>
        <w:tab/>
      </w:r>
      <w:r w:rsidR="00DC7DAD">
        <w:rPr>
          <w:sz w:val="28"/>
          <w:szCs w:val="28"/>
          <w:u w:val="single"/>
        </w:rPr>
        <w:tab/>
      </w:r>
      <w:r w:rsidR="00DC7DAD">
        <w:rPr>
          <w:sz w:val="28"/>
          <w:szCs w:val="28"/>
          <w:u w:val="single"/>
        </w:rPr>
        <w:tab/>
      </w:r>
      <w:r w:rsidR="006119F3">
        <w:rPr>
          <w:sz w:val="28"/>
          <w:szCs w:val="28"/>
          <w:u w:val="single"/>
        </w:rPr>
        <w:t xml:space="preserve"> </w:t>
      </w:r>
      <w:r w:rsidR="006119F3" w:rsidRPr="00BF651B">
        <w:rPr>
          <w:u w:val="single"/>
        </w:rPr>
        <w:t>if you are using more than 1 tree at your site, please number each tree</w:t>
      </w:r>
      <w:r w:rsidR="00BF651B">
        <w:rPr>
          <w:u w:val="single"/>
        </w:rPr>
        <w:t xml:space="preserve"> and complete separate field sheets for each tree. </w:t>
      </w:r>
    </w:p>
    <w:p w14:paraId="2F5E4C52" w14:textId="77777777" w:rsidR="006119F3" w:rsidRPr="006119F3" w:rsidRDefault="006119F3" w:rsidP="00AB67AC">
      <w:pPr>
        <w:rPr>
          <w:sz w:val="28"/>
          <w:szCs w:val="28"/>
          <w:u w:val="single"/>
        </w:rPr>
      </w:pPr>
    </w:p>
    <w:p w14:paraId="4FA2A5DA" w14:textId="77777777" w:rsidR="002E4B0B" w:rsidRPr="008621B0" w:rsidRDefault="002E4B0B" w:rsidP="00AB67AC">
      <w:pPr>
        <w:rPr>
          <w:b/>
          <w:sz w:val="24"/>
          <w:szCs w:val="24"/>
        </w:rPr>
      </w:pPr>
    </w:p>
    <w:p w14:paraId="2DC181A6" w14:textId="77777777" w:rsidR="006119F3" w:rsidRPr="00B03AE6" w:rsidRDefault="00B03AE6" w:rsidP="00AB67AC">
      <w:pPr>
        <w:rPr>
          <w:sz w:val="24"/>
          <w:szCs w:val="24"/>
        </w:rPr>
      </w:pPr>
      <w:r>
        <w:rPr>
          <w:b/>
          <w:sz w:val="24"/>
          <w:szCs w:val="24"/>
        </w:rPr>
        <w:t>1</w:t>
      </w:r>
      <w:r w:rsidR="00BD7E37" w:rsidRPr="00B03AE6">
        <w:rPr>
          <w:b/>
          <w:sz w:val="24"/>
          <w:szCs w:val="24"/>
        </w:rPr>
        <w:t>.</w:t>
      </w:r>
      <w:r w:rsidR="00BD7E37" w:rsidRPr="00B03AE6">
        <w:rPr>
          <w:sz w:val="24"/>
          <w:szCs w:val="24"/>
        </w:rPr>
        <w:t xml:space="preserve">  </w:t>
      </w:r>
      <w:r w:rsidR="006119F3" w:rsidRPr="00B03AE6">
        <w:rPr>
          <w:b/>
          <w:bCs/>
          <w:sz w:val="24"/>
          <w:szCs w:val="24"/>
        </w:rPr>
        <w:t>Try to identify your tree</w:t>
      </w:r>
      <w:r w:rsidR="006119F3" w:rsidRPr="00B03AE6">
        <w:rPr>
          <w:sz w:val="24"/>
          <w:szCs w:val="24"/>
        </w:rPr>
        <w:t xml:space="preserve"> to complete the Tree Species above.  </w:t>
      </w:r>
    </w:p>
    <w:p w14:paraId="739794E5" w14:textId="77777777" w:rsidR="006119F3" w:rsidRDefault="006119F3" w:rsidP="00AB67AC">
      <w:pPr>
        <w:rPr>
          <w:sz w:val="24"/>
          <w:szCs w:val="24"/>
        </w:rPr>
      </w:pPr>
    </w:p>
    <w:p w14:paraId="1937FBFF" w14:textId="77777777" w:rsidR="006119F3" w:rsidRDefault="00B03AE6" w:rsidP="00AB67AC">
      <w:pPr>
        <w:rPr>
          <w:sz w:val="24"/>
          <w:szCs w:val="24"/>
        </w:rPr>
      </w:pPr>
      <w:r>
        <w:rPr>
          <w:b/>
          <w:bCs/>
          <w:sz w:val="24"/>
          <w:szCs w:val="24"/>
        </w:rPr>
        <w:t>2</w:t>
      </w:r>
      <w:r w:rsidR="006119F3">
        <w:rPr>
          <w:b/>
          <w:bCs/>
          <w:sz w:val="24"/>
          <w:szCs w:val="24"/>
        </w:rPr>
        <w:t xml:space="preserve">. </w:t>
      </w:r>
      <w:r w:rsidR="006119F3" w:rsidRPr="006119F3">
        <w:rPr>
          <w:b/>
          <w:bCs/>
          <w:sz w:val="24"/>
          <w:szCs w:val="24"/>
        </w:rPr>
        <w:t>Take a photo of each of you</w:t>
      </w:r>
      <w:r w:rsidR="006119F3">
        <w:rPr>
          <w:b/>
          <w:bCs/>
          <w:sz w:val="24"/>
          <w:szCs w:val="24"/>
        </w:rPr>
        <w:t>r</w:t>
      </w:r>
      <w:r w:rsidR="006119F3" w:rsidRPr="006119F3">
        <w:rPr>
          <w:b/>
          <w:bCs/>
          <w:sz w:val="24"/>
          <w:szCs w:val="24"/>
        </w:rPr>
        <w:t xml:space="preserve"> Neighborhood study trees</w:t>
      </w:r>
      <w:r w:rsidR="006119F3">
        <w:rPr>
          <w:sz w:val="24"/>
          <w:szCs w:val="24"/>
        </w:rPr>
        <w:t xml:space="preserve"> for this project. Send them to your teacher by email or Google Classroom, etc.  Include the tree species you think each tree is and the tree number in your email to your teacher.</w:t>
      </w:r>
    </w:p>
    <w:p w14:paraId="13CB2135" w14:textId="77777777" w:rsidR="006119F3" w:rsidRDefault="006119F3" w:rsidP="00AB67AC">
      <w:pPr>
        <w:rPr>
          <w:sz w:val="24"/>
          <w:szCs w:val="24"/>
        </w:rPr>
      </w:pPr>
    </w:p>
    <w:p w14:paraId="72C5B13D" w14:textId="58000C08" w:rsidR="00483BDD" w:rsidRPr="00376BF0" w:rsidRDefault="00E000E7" w:rsidP="00AB67AC">
      <w:pPr>
        <w:rPr>
          <w:bCs/>
          <w:sz w:val="24"/>
          <w:szCs w:val="24"/>
        </w:rPr>
      </w:pPr>
      <w:r>
        <w:rPr>
          <w:b/>
          <w:noProof/>
          <w:sz w:val="28"/>
          <w:szCs w:val="28"/>
        </w:rPr>
        <mc:AlternateContent>
          <mc:Choice Requires="wps">
            <w:drawing>
              <wp:anchor distT="0" distB="0" distL="114300" distR="114300" simplePos="0" relativeHeight="251661312" behindDoc="0" locked="0" layoutInCell="1" allowOverlap="1" wp14:anchorId="6C1375B5" wp14:editId="30A228B2">
                <wp:simplePos x="0" y="0"/>
                <wp:positionH relativeFrom="column">
                  <wp:posOffset>4386580</wp:posOffset>
                </wp:positionH>
                <wp:positionV relativeFrom="paragraph">
                  <wp:posOffset>1871980</wp:posOffset>
                </wp:positionV>
                <wp:extent cx="766445" cy="4572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457200"/>
                        </a:xfrm>
                        <a:prstGeom prst="rect">
                          <a:avLst/>
                        </a:prstGeom>
                        <a:solidFill>
                          <a:srgbClr val="FFFFFF"/>
                        </a:solidFill>
                        <a:ln w="9525">
                          <a:solidFill>
                            <a:srgbClr val="000000"/>
                          </a:solidFill>
                          <a:miter lim="800000"/>
                          <a:headEnd/>
                          <a:tailEnd/>
                        </a:ln>
                      </wps:spPr>
                      <wps:txbx>
                        <w:txbxContent>
                          <w:p w14:paraId="0EEF6D66" w14:textId="77777777" w:rsidR="00376BF0" w:rsidRDefault="00376B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375B5" id="Text Box 11" o:spid="_x0000_s1027" type="#_x0000_t202" style="position:absolute;margin-left:345.4pt;margin-top:147.4pt;width:60.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">
                <v:textbox>
                  <w:txbxContent>
                    <w:p w14:paraId="0EEF6D66" w14:textId="77777777" w:rsidR="00376BF0" w:rsidRDefault="00376BF0"/>
                  </w:txbxContent>
                </v:textbox>
              </v:shape>
            </w:pict>
          </mc:Fallback>
        </mc:AlternateContent>
      </w:r>
      <w:r w:rsidR="00B03AE6">
        <w:rPr>
          <w:b/>
          <w:bCs/>
          <w:sz w:val="24"/>
          <w:szCs w:val="24"/>
        </w:rPr>
        <w:t>3</w:t>
      </w:r>
      <w:r w:rsidR="006119F3" w:rsidRPr="00376BF0">
        <w:rPr>
          <w:b/>
          <w:bCs/>
          <w:sz w:val="24"/>
          <w:szCs w:val="24"/>
        </w:rPr>
        <w:t xml:space="preserve">. </w:t>
      </w:r>
      <w:r w:rsidR="00BD7E37" w:rsidRPr="00376BF0">
        <w:rPr>
          <w:b/>
          <w:bCs/>
          <w:sz w:val="24"/>
          <w:szCs w:val="24"/>
        </w:rPr>
        <w:t>Look</w:t>
      </w:r>
      <w:r w:rsidR="00BD7E37" w:rsidRPr="00376BF0">
        <w:rPr>
          <w:b/>
          <w:sz w:val="24"/>
          <w:szCs w:val="24"/>
        </w:rPr>
        <w:t xml:space="preserve"> at</w:t>
      </w:r>
      <w:r w:rsidR="006119F3" w:rsidRPr="00376BF0">
        <w:rPr>
          <w:b/>
          <w:sz w:val="24"/>
          <w:szCs w:val="24"/>
        </w:rPr>
        <w:t xml:space="preserve"> all the </w:t>
      </w:r>
      <w:r w:rsidR="00BD7E37" w:rsidRPr="00376BF0">
        <w:rPr>
          <w:b/>
          <w:sz w:val="24"/>
          <w:szCs w:val="24"/>
        </w:rPr>
        <w:t xml:space="preserve">Buds </w:t>
      </w:r>
      <w:r w:rsidR="006119F3" w:rsidRPr="00376BF0">
        <w:rPr>
          <w:b/>
          <w:sz w:val="24"/>
          <w:szCs w:val="24"/>
        </w:rPr>
        <w:t xml:space="preserve">on your tree.   </w:t>
      </w:r>
      <w:r w:rsidR="006119F3" w:rsidRPr="00376BF0">
        <w:rPr>
          <w:bCs/>
          <w:sz w:val="24"/>
          <w:szCs w:val="24"/>
        </w:rPr>
        <w:t xml:space="preserve">Estimate how many buds have opened all the way.  Remember that open means you can see the entire new tiny leaf, including the leaf stem.  </w:t>
      </w:r>
    </w:p>
    <w:p w14:paraId="252D59D6" w14:textId="3A2A64EA" w:rsidR="00376BF0" w:rsidRDefault="00E000E7" w:rsidP="00AB67AC">
      <w:pPr>
        <w:rPr>
          <w:bCs/>
          <w:sz w:val="28"/>
          <w:szCs w:val="28"/>
        </w:rPr>
      </w:pPr>
      <w:r>
        <w:rPr>
          <w:noProof/>
        </w:rPr>
        <mc:AlternateContent>
          <mc:Choice Requires="wps">
            <w:drawing>
              <wp:anchor distT="45720" distB="45720" distL="114300" distR="114300" simplePos="0" relativeHeight="251660288" behindDoc="0" locked="0" layoutInCell="1" allowOverlap="1" wp14:anchorId="41978E60" wp14:editId="4F06279C">
                <wp:simplePos x="0" y="0"/>
                <wp:positionH relativeFrom="column">
                  <wp:posOffset>2261870</wp:posOffset>
                </wp:positionH>
                <wp:positionV relativeFrom="paragraph">
                  <wp:posOffset>199390</wp:posOffset>
                </wp:positionV>
                <wp:extent cx="4062730" cy="19843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984375"/>
                        </a:xfrm>
                        <a:prstGeom prst="rect">
                          <a:avLst/>
                        </a:prstGeom>
                        <a:solidFill>
                          <a:srgbClr val="FFFFFF"/>
                        </a:solidFill>
                        <a:ln w="9525">
                          <a:solidFill>
                            <a:srgbClr val="000000"/>
                          </a:solidFill>
                          <a:miter lim="800000"/>
                          <a:headEnd/>
                          <a:tailEnd/>
                        </a:ln>
                      </wps:spPr>
                      <wps:txbx>
                        <w:txbxContent>
                          <w:p w14:paraId="6C267434" w14:textId="77777777" w:rsidR="00376BF0" w:rsidRDefault="00376BF0">
                            <w:pPr>
                              <w:rPr>
                                <w:sz w:val="28"/>
                                <w:szCs w:val="28"/>
                              </w:rPr>
                            </w:pPr>
                            <w:r w:rsidRPr="00376BF0">
                              <w:rPr>
                                <w:sz w:val="36"/>
                                <w:szCs w:val="36"/>
                              </w:rPr>
                              <w:t>Whole Tree Budburst:</w:t>
                            </w:r>
                            <w:r>
                              <w:t xml:space="preserve">  </w:t>
                            </w:r>
                            <w:r w:rsidRPr="00376BF0">
                              <w:rPr>
                                <w:sz w:val="28"/>
                                <w:szCs w:val="28"/>
                              </w:rPr>
                              <w:t>Look at the entire tree and estimate what fraction of all the buds on the tree have opened. Use the code from the box on the left to report in th</w:t>
                            </w:r>
                            <w:r>
                              <w:rPr>
                                <w:sz w:val="28"/>
                                <w:szCs w:val="28"/>
                              </w:rPr>
                              <w:t xml:space="preserve">e </w:t>
                            </w:r>
                            <w:r w:rsidRPr="00376BF0">
                              <w:rPr>
                                <w:sz w:val="28"/>
                                <w:szCs w:val="28"/>
                              </w:rPr>
                              <w:t>box</w:t>
                            </w:r>
                            <w:r>
                              <w:rPr>
                                <w:sz w:val="28"/>
                                <w:szCs w:val="28"/>
                              </w:rPr>
                              <w:t xml:space="preserve"> below.</w:t>
                            </w:r>
                          </w:p>
                          <w:p w14:paraId="1A44F2C4" w14:textId="77777777" w:rsidR="00376BF0" w:rsidRDefault="00376BF0">
                            <w:pPr>
                              <w:rPr>
                                <w:sz w:val="28"/>
                                <w:szCs w:val="28"/>
                              </w:rPr>
                            </w:pPr>
                          </w:p>
                          <w:p w14:paraId="6222170D" w14:textId="77777777" w:rsidR="00376BF0" w:rsidRDefault="00376BF0">
                            <w:pPr>
                              <w:rPr>
                                <w:sz w:val="28"/>
                                <w:szCs w:val="28"/>
                              </w:rPr>
                            </w:pPr>
                            <w:r>
                              <w:rPr>
                                <w:sz w:val="28"/>
                                <w:szCs w:val="28"/>
                              </w:rPr>
                              <w:t xml:space="preserve">Whole Tree Budburst </w:t>
                            </w:r>
                          </w:p>
                          <w:p w14:paraId="50DB435C" w14:textId="77777777" w:rsidR="00376BF0" w:rsidRPr="00376BF0" w:rsidRDefault="00376BF0">
                            <w:pPr>
                              <w:rPr>
                                <w:sz w:val="28"/>
                                <w:szCs w:val="28"/>
                              </w:rPr>
                            </w:pPr>
                            <w:r>
                              <w:rPr>
                                <w:sz w:val="28"/>
                                <w:szCs w:val="28"/>
                              </w:rPr>
                              <w:t>Code</w:t>
                            </w:r>
                            <w:r w:rsidRPr="00376BF0">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78E60" id="_x0000_s1028" type="#_x0000_t202" style="position:absolute;margin-left:178.1pt;margin-top:15.7pt;width:319.9pt;height:1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">
                <v:textbox>
                  <w:txbxContent>
                    <w:p w14:paraId="6C267434" w14:textId="77777777" w:rsidR="00376BF0" w:rsidRDefault="00376BF0">
                      <w:pPr>
                        <w:rPr>
                          <w:sz w:val="28"/>
                          <w:szCs w:val="28"/>
                        </w:rPr>
                      </w:pPr>
                      <w:r w:rsidRPr="00376BF0">
                        <w:rPr>
                          <w:sz w:val="36"/>
                          <w:szCs w:val="36"/>
                        </w:rPr>
                        <w:t>Whole Tree Budburst:</w:t>
                      </w:r>
                      <w:r>
                        <w:t xml:space="preserve">  </w:t>
                      </w:r>
                      <w:r w:rsidRPr="00376BF0">
                        <w:rPr>
                          <w:sz w:val="28"/>
                          <w:szCs w:val="28"/>
                        </w:rPr>
                        <w:t>Look at the entire tree and estimate what fraction of all the buds on the tree have opened. Use the code from the box on the left to report in th</w:t>
                      </w:r>
                      <w:r>
                        <w:rPr>
                          <w:sz w:val="28"/>
                          <w:szCs w:val="28"/>
                        </w:rPr>
                        <w:t xml:space="preserve">e </w:t>
                      </w:r>
                      <w:r w:rsidRPr="00376BF0">
                        <w:rPr>
                          <w:sz w:val="28"/>
                          <w:szCs w:val="28"/>
                        </w:rPr>
                        <w:t>box</w:t>
                      </w:r>
                      <w:r>
                        <w:rPr>
                          <w:sz w:val="28"/>
                          <w:szCs w:val="28"/>
                        </w:rPr>
                        <w:t xml:space="preserve"> below.</w:t>
                      </w:r>
                    </w:p>
                    <w:p w14:paraId="1A44F2C4" w14:textId="77777777" w:rsidR="00376BF0" w:rsidRDefault="00376BF0">
                      <w:pPr>
                        <w:rPr>
                          <w:sz w:val="28"/>
                          <w:szCs w:val="28"/>
                        </w:rPr>
                      </w:pPr>
                    </w:p>
                    <w:p w14:paraId="6222170D" w14:textId="77777777" w:rsidR="00376BF0" w:rsidRDefault="00376BF0">
                      <w:pPr>
                        <w:rPr>
                          <w:sz w:val="28"/>
                          <w:szCs w:val="28"/>
                        </w:rPr>
                      </w:pPr>
                      <w:r>
                        <w:rPr>
                          <w:sz w:val="28"/>
                          <w:szCs w:val="28"/>
                        </w:rPr>
                        <w:t xml:space="preserve">Whole Tree Budburst </w:t>
                      </w:r>
                    </w:p>
                    <w:p w14:paraId="50DB435C" w14:textId="77777777" w:rsidR="00376BF0" w:rsidRPr="00376BF0" w:rsidRDefault="00376BF0">
                      <w:pPr>
                        <w:rPr>
                          <w:sz w:val="28"/>
                          <w:szCs w:val="28"/>
                        </w:rPr>
                      </w:pPr>
                      <w:r>
                        <w:rPr>
                          <w:sz w:val="28"/>
                          <w:szCs w:val="28"/>
                        </w:rPr>
                        <w:t>Code</w:t>
                      </w:r>
                      <w:r w:rsidRPr="00376BF0">
                        <w:rPr>
                          <w:sz w:val="28"/>
                          <w:szCs w:val="28"/>
                        </w:rPr>
                        <w:t xml:space="preserve"> </w:t>
                      </w:r>
                    </w:p>
                  </w:txbxContent>
                </v:textbox>
                <w10:wrap type="square"/>
              </v:shape>
            </w:pict>
          </mc:Fallback>
        </mc:AlternateContent>
      </w:r>
    </w:p>
    <w:tbl>
      <w:tblPr>
        <w:tblpPr w:leftFromText="180" w:rightFromText="180" w:vertAnchor="page" w:horzAnchor="margin" w:tblpY="7981"/>
        <w:tblOverlap w:val="never"/>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tblGrid>
      <w:tr w:rsidR="00B03AE6" w:rsidRPr="00D07ABB" w14:paraId="0B16FADA" w14:textId="77777777" w:rsidTr="002B1504">
        <w:trPr>
          <w:trHeight w:val="620"/>
        </w:trPr>
        <w:tc>
          <w:tcPr>
            <w:tcW w:w="1008" w:type="dxa"/>
            <w:shd w:val="clear" w:color="auto" w:fill="auto"/>
          </w:tcPr>
          <w:p w14:paraId="57DC3724" w14:textId="77777777" w:rsidR="00376BF0" w:rsidRDefault="002B1504" w:rsidP="00376BF0">
            <w:pPr>
              <w:rPr>
                <w:rFonts w:ascii="Arial Narrow" w:hAnsi="Arial Narrow"/>
                <w:b/>
              </w:rPr>
            </w:pPr>
            <w:r>
              <w:rPr>
                <w:rFonts w:ascii="Arial Narrow" w:hAnsi="Arial Narrow"/>
                <w:b/>
              </w:rPr>
              <w:t>Budburst</w:t>
            </w:r>
          </w:p>
          <w:p w14:paraId="363C3619" w14:textId="77777777" w:rsidR="002B1504" w:rsidRPr="00376BF0" w:rsidRDefault="002B1504" w:rsidP="00376BF0">
            <w:pPr>
              <w:rPr>
                <w:rFonts w:ascii="Arial Narrow" w:hAnsi="Arial Narrow"/>
                <w:b/>
              </w:rPr>
            </w:pPr>
            <w:r>
              <w:rPr>
                <w:rFonts w:ascii="Arial Narrow" w:hAnsi="Arial Narrow"/>
                <w:b/>
              </w:rPr>
              <w:t>Code</w:t>
            </w:r>
          </w:p>
        </w:tc>
        <w:tc>
          <w:tcPr>
            <w:tcW w:w="1980" w:type="dxa"/>
            <w:shd w:val="clear" w:color="auto" w:fill="auto"/>
          </w:tcPr>
          <w:p w14:paraId="3EF424A4" w14:textId="77777777" w:rsidR="00376BF0" w:rsidRPr="00376BF0" w:rsidRDefault="00376BF0" w:rsidP="00376BF0">
            <w:pPr>
              <w:rPr>
                <w:rFonts w:ascii="Arial Narrow" w:hAnsi="Arial Narrow"/>
                <w:b/>
              </w:rPr>
            </w:pPr>
            <w:r w:rsidRPr="00376BF0">
              <w:rPr>
                <w:rFonts w:ascii="Arial Narrow" w:hAnsi="Arial Narrow"/>
                <w:b/>
              </w:rPr>
              <w:t xml:space="preserve">Fraction of </w:t>
            </w:r>
            <w:r w:rsidR="002B1504">
              <w:rPr>
                <w:rFonts w:ascii="Arial Narrow" w:hAnsi="Arial Narrow"/>
                <w:b/>
              </w:rPr>
              <w:t>buds</w:t>
            </w:r>
            <w:r w:rsidRPr="00376BF0">
              <w:rPr>
                <w:rFonts w:ascii="Arial Narrow" w:hAnsi="Arial Narrow"/>
                <w:b/>
              </w:rPr>
              <w:t xml:space="preserve"> that </w:t>
            </w:r>
          </w:p>
          <w:p w14:paraId="372E6CF6" w14:textId="77777777" w:rsidR="00376BF0" w:rsidRPr="00376BF0" w:rsidRDefault="00376BF0" w:rsidP="00376BF0">
            <w:pPr>
              <w:rPr>
                <w:rFonts w:ascii="Arial Narrow" w:hAnsi="Arial Narrow"/>
                <w:b/>
              </w:rPr>
            </w:pPr>
            <w:r w:rsidRPr="00376BF0">
              <w:rPr>
                <w:rFonts w:ascii="Arial Narrow" w:hAnsi="Arial Narrow"/>
                <w:b/>
              </w:rPr>
              <w:t>ha</w:t>
            </w:r>
            <w:r w:rsidR="002B1504">
              <w:rPr>
                <w:rFonts w:ascii="Arial Narrow" w:hAnsi="Arial Narrow"/>
                <w:b/>
              </w:rPr>
              <w:t>ve</w:t>
            </w:r>
            <w:r w:rsidRPr="00376BF0">
              <w:rPr>
                <w:rFonts w:ascii="Arial Narrow" w:hAnsi="Arial Narrow"/>
                <w:b/>
              </w:rPr>
              <w:t xml:space="preserve"> </w:t>
            </w:r>
            <w:r w:rsidR="002B1504">
              <w:rPr>
                <w:rFonts w:ascii="Arial Narrow" w:hAnsi="Arial Narrow"/>
                <w:b/>
              </w:rPr>
              <w:t>opened</w:t>
            </w:r>
          </w:p>
        </w:tc>
      </w:tr>
      <w:tr w:rsidR="00B03AE6" w:rsidRPr="00D07ABB" w14:paraId="0720FF9C" w14:textId="77777777" w:rsidTr="002B1504">
        <w:trPr>
          <w:trHeight w:val="929"/>
        </w:trPr>
        <w:tc>
          <w:tcPr>
            <w:tcW w:w="1008" w:type="dxa"/>
            <w:shd w:val="clear" w:color="auto" w:fill="auto"/>
            <w:vAlign w:val="center"/>
          </w:tcPr>
          <w:p w14:paraId="0BA23CBD" w14:textId="77777777" w:rsidR="00376BF0" w:rsidRPr="00376BF0" w:rsidRDefault="00376BF0" w:rsidP="00376BF0">
            <w:pPr>
              <w:jc w:val="center"/>
              <w:rPr>
                <w:rFonts w:ascii="Arial Narrow" w:hAnsi="Arial Narrow"/>
                <w:b/>
              </w:rPr>
            </w:pPr>
            <w:r w:rsidRPr="00376BF0">
              <w:rPr>
                <w:rFonts w:ascii="Arial Narrow" w:hAnsi="Arial Narrow"/>
                <w:b/>
              </w:rPr>
              <w:t>1</w:t>
            </w:r>
          </w:p>
        </w:tc>
        <w:tc>
          <w:tcPr>
            <w:tcW w:w="1980" w:type="dxa"/>
            <w:shd w:val="clear" w:color="auto" w:fill="auto"/>
            <w:vAlign w:val="center"/>
          </w:tcPr>
          <w:p w14:paraId="6A00D355" w14:textId="77777777" w:rsidR="00376BF0" w:rsidRPr="00376BF0" w:rsidRDefault="00376BF0" w:rsidP="00376BF0">
            <w:pPr>
              <w:jc w:val="center"/>
              <w:rPr>
                <w:rFonts w:ascii="Arial Narrow" w:hAnsi="Arial Narrow"/>
                <w:b/>
              </w:rPr>
            </w:pPr>
            <w:r w:rsidRPr="00376BF0">
              <w:rPr>
                <w:rFonts w:ascii="Arial Narrow" w:hAnsi="Arial Narrow"/>
                <w:b/>
              </w:rPr>
              <w:t>0 – 25%</w:t>
            </w:r>
          </w:p>
          <w:p w14:paraId="3CB85851" w14:textId="4FC0C886" w:rsidR="00376BF0" w:rsidRPr="00376BF0" w:rsidRDefault="00E000E7" w:rsidP="00376BF0">
            <w:pPr>
              <w:jc w:val="center"/>
              <w:rPr>
                <w:rFonts w:ascii="Arial Narrow" w:hAnsi="Arial Narrow"/>
                <w:b/>
              </w:rPr>
            </w:pPr>
            <w:r w:rsidRPr="00376BF0">
              <w:rPr>
                <w:rFonts w:ascii="Arial Narrow" w:hAnsi="Arial Narrow"/>
                <w:b/>
                <w:noProof/>
              </w:rPr>
              <w:drawing>
                <wp:inline distT="0" distB="0" distL="0" distR="0" wp14:anchorId="6E3DC8D2" wp14:editId="1AD3F092">
                  <wp:extent cx="660400" cy="5207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a:ln>
                            <a:noFill/>
                          </a:ln>
                        </pic:spPr>
                      </pic:pic>
                    </a:graphicData>
                  </a:graphic>
                </wp:inline>
              </w:drawing>
            </w:r>
          </w:p>
        </w:tc>
      </w:tr>
      <w:tr w:rsidR="00B03AE6" w:rsidRPr="00D07ABB" w14:paraId="2A55060C" w14:textId="77777777" w:rsidTr="002B1504">
        <w:trPr>
          <w:trHeight w:val="929"/>
        </w:trPr>
        <w:tc>
          <w:tcPr>
            <w:tcW w:w="1008" w:type="dxa"/>
            <w:shd w:val="clear" w:color="auto" w:fill="auto"/>
            <w:vAlign w:val="center"/>
          </w:tcPr>
          <w:p w14:paraId="17FAB188" w14:textId="77777777" w:rsidR="00376BF0" w:rsidRPr="00376BF0" w:rsidRDefault="00376BF0" w:rsidP="00376BF0">
            <w:pPr>
              <w:jc w:val="center"/>
              <w:rPr>
                <w:rFonts w:ascii="Arial Narrow" w:hAnsi="Arial Narrow"/>
                <w:b/>
                <w:noProof/>
              </w:rPr>
            </w:pPr>
          </w:p>
          <w:p w14:paraId="0779682E" w14:textId="77777777" w:rsidR="00376BF0" w:rsidRPr="00376BF0" w:rsidRDefault="00376BF0" w:rsidP="00376BF0">
            <w:pPr>
              <w:jc w:val="center"/>
              <w:rPr>
                <w:rFonts w:ascii="Arial Narrow" w:hAnsi="Arial Narrow"/>
                <w:b/>
              </w:rPr>
            </w:pPr>
            <w:r w:rsidRPr="00376BF0">
              <w:rPr>
                <w:rFonts w:ascii="Arial Narrow" w:hAnsi="Arial Narrow"/>
                <w:b/>
              </w:rPr>
              <w:t>2</w:t>
            </w:r>
          </w:p>
        </w:tc>
        <w:tc>
          <w:tcPr>
            <w:tcW w:w="1980" w:type="dxa"/>
            <w:shd w:val="clear" w:color="auto" w:fill="auto"/>
            <w:vAlign w:val="center"/>
          </w:tcPr>
          <w:p w14:paraId="579E61E9" w14:textId="77777777" w:rsidR="00376BF0" w:rsidRPr="00376BF0" w:rsidRDefault="00376BF0" w:rsidP="00376BF0">
            <w:pPr>
              <w:jc w:val="center"/>
              <w:rPr>
                <w:rFonts w:ascii="Arial Narrow" w:hAnsi="Arial Narrow"/>
                <w:b/>
                <w:noProof/>
              </w:rPr>
            </w:pPr>
            <w:r w:rsidRPr="00376BF0">
              <w:rPr>
                <w:rFonts w:ascii="Arial Narrow" w:hAnsi="Arial Narrow"/>
                <w:b/>
                <w:noProof/>
              </w:rPr>
              <w:t>26-50%</w:t>
            </w:r>
          </w:p>
          <w:p w14:paraId="721F0022" w14:textId="1EEA4679" w:rsidR="00376BF0" w:rsidRPr="00376BF0" w:rsidRDefault="00E000E7" w:rsidP="00376BF0">
            <w:pPr>
              <w:jc w:val="center"/>
              <w:rPr>
                <w:rFonts w:ascii="Arial Narrow" w:hAnsi="Arial Narrow"/>
                <w:b/>
              </w:rPr>
            </w:pPr>
            <w:r w:rsidRPr="00376BF0">
              <w:rPr>
                <w:rFonts w:ascii="Arial Narrow" w:hAnsi="Arial Narrow"/>
                <w:b/>
                <w:noProof/>
              </w:rPr>
              <w:drawing>
                <wp:inline distT="0" distB="0" distL="0" distR="0" wp14:anchorId="534E1939" wp14:editId="2A6FD279">
                  <wp:extent cx="660400" cy="5207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a:ln>
                            <a:noFill/>
                          </a:ln>
                        </pic:spPr>
                      </pic:pic>
                    </a:graphicData>
                  </a:graphic>
                </wp:inline>
              </w:drawing>
            </w:r>
          </w:p>
        </w:tc>
      </w:tr>
      <w:tr w:rsidR="00B03AE6" w:rsidRPr="00D07ABB" w14:paraId="303EB07D" w14:textId="77777777" w:rsidTr="002B1504">
        <w:trPr>
          <w:trHeight w:val="929"/>
        </w:trPr>
        <w:tc>
          <w:tcPr>
            <w:tcW w:w="1008" w:type="dxa"/>
            <w:shd w:val="clear" w:color="auto" w:fill="auto"/>
            <w:vAlign w:val="center"/>
          </w:tcPr>
          <w:p w14:paraId="1AD5D134" w14:textId="77777777" w:rsidR="00376BF0" w:rsidRPr="00376BF0" w:rsidRDefault="00376BF0" w:rsidP="00376BF0">
            <w:pPr>
              <w:jc w:val="center"/>
              <w:rPr>
                <w:rFonts w:ascii="Arial Narrow" w:hAnsi="Arial Narrow"/>
                <w:b/>
                <w:noProof/>
              </w:rPr>
            </w:pPr>
            <w:r w:rsidRPr="00376BF0">
              <w:rPr>
                <w:rFonts w:ascii="Arial Narrow" w:hAnsi="Arial Narrow"/>
                <w:b/>
                <w:noProof/>
              </w:rPr>
              <w:t>3</w:t>
            </w:r>
          </w:p>
        </w:tc>
        <w:tc>
          <w:tcPr>
            <w:tcW w:w="1980" w:type="dxa"/>
            <w:shd w:val="clear" w:color="auto" w:fill="auto"/>
            <w:vAlign w:val="center"/>
          </w:tcPr>
          <w:p w14:paraId="17C77F60" w14:textId="77777777" w:rsidR="00376BF0" w:rsidRPr="00376BF0" w:rsidRDefault="00376BF0" w:rsidP="00376BF0">
            <w:pPr>
              <w:jc w:val="center"/>
              <w:rPr>
                <w:rFonts w:ascii="Arial Narrow" w:hAnsi="Arial Narrow"/>
                <w:b/>
                <w:noProof/>
              </w:rPr>
            </w:pPr>
            <w:r w:rsidRPr="00376BF0">
              <w:rPr>
                <w:rFonts w:ascii="Arial Narrow" w:hAnsi="Arial Narrow"/>
                <w:b/>
                <w:noProof/>
              </w:rPr>
              <w:t>51-75%</w:t>
            </w:r>
          </w:p>
          <w:p w14:paraId="5B6E444A" w14:textId="108EA37B" w:rsidR="00376BF0" w:rsidRPr="00376BF0" w:rsidRDefault="00E000E7" w:rsidP="00376BF0">
            <w:pPr>
              <w:jc w:val="center"/>
              <w:rPr>
                <w:rFonts w:ascii="Arial Narrow" w:hAnsi="Arial Narrow"/>
                <w:b/>
                <w:noProof/>
              </w:rPr>
            </w:pPr>
            <w:r w:rsidRPr="00376BF0">
              <w:rPr>
                <w:rFonts w:ascii="Arial Narrow" w:hAnsi="Arial Narrow"/>
                <w:b/>
                <w:noProof/>
              </w:rPr>
              <w:drawing>
                <wp:inline distT="0" distB="0" distL="0" distR="0" wp14:anchorId="762A8023" wp14:editId="480C07A8">
                  <wp:extent cx="660400" cy="52070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a:ln>
                            <a:noFill/>
                          </a:ln>
                        </pic:spPr>
                      </pic:pic>
                    </a:graphicData>
                  </a:graphic>
                </wp:inline>
              </w:drawing>
            </w:r>
          </w:p>
        </w:tc>
      </w:tr>
      <w:tr w:rsidR="00B03AE6" w:rsidRPr="00D07ABB" w14:paraId="14090D69" w14:textId="77777777" w:rsidTr="002B1504">
        <w:trPr>
          <w:trHeight w:val="1091"/>
        </w:trPr>
        <w:tc>
          <w:tcPr>
            <w:tcW w:w="1008" w:type="dxa"/>
            <w:shd w:val="clear" w:color="auto" w:fill="auto"/>
            <w:vAlign w:val="center"/>
          </w:tcPr>
          <w:p w14:paraId="70056A92" w14:textId="77777777" w:rsidR="00376BF0" w:rsidRPr="00376BF0" w:rsidRDefault="00376BF0" w:rsidP="00376BF0">
            <w:pPr>
              <w:jc w:val="center"/>
              <w:rPr>
                <w:rFonts w:ascii="Arial Narrow" w:hAnsi="Arial Narrow"/>
                <w:b/>
                <w:noProof/>
              </w:rPr>
            </w:pPr>
            <w:r w:rsidRPr="00376BF0">
              <w:rPr>
                <w:rFonts w:ascii="Arial Narrow" w:hAnsi="Arial Narrow"/>
                <w:b/>
                <w:noProof/>
              </w:rPr>
              <w:t>4</w:t>
            </w:r>
          </w:p>
        </w:tc>
        <w:tc>
          <w:tcPr>
            <w:tcW w:w="1980" w:type="dxa"/>
            <w:shd w:val="clear" w:color="auto" w:fill="auto"/>
            <w:vAlign w:val="center"/>
          </w:tcPr>
          <w:p w14:paraId="1AD667F7" w14:textId="77777777" w:rsidR="00376BF0" w:rsidRPr="00376BF0" w:rsidRDefault="00376BF0" w:rsidP="00376BF0">
            <w:pPr>
              <w:jc w:val="center"/>
              <w:rPr>
                <w:rFonts w:ascii="Arial Narrow" w:hAnsi="Arial Narrow"/>
                <w:b/>
                <w:noProof/>
              </w:rPr>
            </w:pPr>
            <w:r w:rsidRPr="00376BF0">
              <w:rPr>
                <w:rFonts w:ascii="Arial Narrow" w:hAnsi="Arial Narrow"/>
                <w:b/>
                <w:noProof/>
              </w:rPr>
              <w:t>76-100%</w:t>
            </w:r>
          </w:p>
          <w:p w14:paraId="2E5F2B33" w14:textId="5D556B95" w:rsidR="00376BF0" w:rsidRPr="00376BF0" w:rsidRDefault="00E000E7" w:rsidP="00376BF0">
            <w:pPr>
              <w:jc w:val="center"/>
              <w:rPr>
                <w:rFonts w:ascii="Arial Narrow" w:hAnsi="Arial Narrow"/>
                <w:b/>
                <w:noProof/>
              </w:rPr>
            </w:pPr>
            <w:r w:rsidRPr="00376BF0">
              <w:rPr>
                <w:rFonts w:ascii="Arial Narrow" w:hAnsi="Arial Narrow"/>
                <w:b/>
                <w:noProof/>
              </w:rPr>
              <w:drawing>
                <wp:inline distT="0" distB="0" distL="0" distR="0" wp14:anchorId="5782B626" wp14:editId="378751AF">
                  <wp:extent cx="660400" cy="52070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520700"/>
                          </a:xfrm>
                          <a:prstGeom prst="rect">
                            <a:avLst/>
                          </a:prstGeom>
                          <a:noFill/>
                          <a:ln>
                            <a:noFill/>
                          </a:ln>
                        </pic:spPr>
                      </pic:pic>
                    </a:graphicData>
                  </a:graphic>
                </wp:inline>
              </w:drawing>
            </w:r>
          </w:p>
        </w:tc>
      </w:tr>
    </w:tbl>
    <w:p w14:paraId="3A542C5E" w14:textId="2E40E32B" w:rsidR="00376BF0" w:rsidRPr="006119F3" w:rsidRDefault="00E000E7" w:rsidP="00AB67AC">
      <w:pPr>
        <w:rPr>
          <w:bCs/>
          <w:sz w:val="28"/>
          <w:szCs w:val="28"/>
        </w:rPr>
      </w:pPr>
      <w:r>
        <w:rPr>
          <w:noProof/>
        </w:rPr>
        <mc:AlternateContent>
          <mc:Choice Requires="wps">
            <w:drawing>
              <wp:anchor distT="0" distB="0" distL="114300" distR="114300" simplePos="0" relativeHeight="251659264" behindDoc="0" locked="0" layoutInCell="1" allowOverlap="1" wp14:anchorId="4C92BE53" wp14:editId="4FA95579">
                <wp:simplePos x="0" y="0"/>
                <wp:positionH relativeFrom="column">
                  <wp:posOffset>3163570</wp:posOffset>
                </wp:positionH>
                <wp:positionV relativeFrom="paragraph">
                  <wp:posOffset>5456555</wp:posOffset>
                </wp:positionV>
                <wp:extent cx="3568700" cy="984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84250"/>
                        </a:xfrm>
                        <a:prstGeom prst="rect">
                          <a:avLst/>
                        </a:prstGeom>
                        <a:solidFill>
                          <a:srgbClr val="FFFFFF"/>
                        </a:solidFill>
                        <a:ln w="9525">
                          <a:solidFill>
                            <a:srgbClr val="000000"/>
                          </a:solidFill>
                          <a:miter lim="800000"/>
                          <a:headEnd/>
                          <a:tailEnd/>
                        </a:ln>
                      </wps:spPr>
                      <wps:txbx>
                        <w:txbxContent>
                          <w:p w14:paraId="4297625F"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44A5BCA4" w14:textId="77777777" w:rsidR="00376BF0" w:rsidRPr="00775A40" w:rsidRDefault="00376BF0" w:rsidP="00376BF0">
                            <w:pPr>
                              <w:rPr>
                                <w:b/>
                                <w:noProof/>
                                <w:sz w:val="22"/>
                                <w:szCs w:val="22"/>
                              </w:rPr>
                            </w:pPr>
                          </w:p>
                          <w:p w14:paraId="2542A929" w14:textId="77777777" w:rsidR="00376BF0" w:rsidRPr="00B8156E" w:rsidRDefault="00376BF0" w:rsidP="00376BF0">
                            <w:pPr>
                              <w:ind w:firstLine="720"/>
                              <w:rPr>
                                <w:b/>
                                <w:noProof/>
                              </w:rPr>
                            </w:pPr>
                            <w:r w:rsidRPr="00B8156E">
                              <w:rPr>
                                <w:b/>
                                <w:noProof/>
                              </w:rPr>
                              <w:t xml:space="preserve">Whole Tree Color Code: </w:t>
                            </w:r>
                          </w:p>
                          <w:p w14:paraId="09604B9C" w14:textId="77777777" w:rsidR="00376BF0" w:rsidRDefault="00376BF0" w:rsidP="003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2BE53" id="_x0000_s1029" type="#_x0000_t202" style="position:absolute;margin-left:249.1pt;margin-top:429.65pt;width:281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BoJg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">
                <v:textbox>
                  <w:txbxContent>
                    <w:p w14:paraId="4297625F"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44A5BCA4" w14:textId="77777777" w:rsidR="00376BF0" w:rsidRPr="00775A40" w:rsidRDefault="00376BF0" w:rsidP="00376BF0">
                      <w:pPr>
                        <w:rPr>
                          <w:b/>
                          <w:noProof/>
                          <w:sz w:val="22"/>
                          <w:szCs w:val="22"/>
                        </w:rPr>
                      </w:pPr>
                    </w:p>
                    <w:p w14:paraId="2542A929" w14:textId="77777777" w:rsidR="00376BF0" w:rsidRPr="00B8156E" w:rsidRDefault="00376BF0" w:rsidP="00376BF0">
                      <w:pPr>
                        <w:ind w:firstLine="720"/>
                        <w:rPr>
                          <w:b/>
                          <w:noProof/>
                        </w:rPr>
                      </w:pPr>
                      <w:r w:rsidRPr="00B8156E">
                        <w:rPr>
                          <w:b/>
                          <w:noProof/>
                        </w:rPr>
                        <w:t xml:space="preserve">Whole Tree Color Code: </w:t>
                      </w:r>
                    </w:p>
                    <w:p w14:paraId="09604B9C" w14:textId="77777777" w:rsidR="00376BF0" w:rsidRDefault="00376BF0" w:rsidP="00376BF0"/>
                  </w:txbxContent>
                </v:textbox>
              </v:shape>
            </w:pict>
          </mc:Fallback>
        </mc:AlternateContent>
      </w:r>
    </w:p>
    <w:p w14:paraId="4A36E6F8" w14:textId="4045B1B7" w:rsidR="00BD7E37" w:rsidRDefault="00E000E7" w:rsidP="002B1504">
      <w:pPr>
        <w:tabs>
          <w:tab w:val="left" w:pos="2130"/>
        </w:tabs>
        <w:ind w:left="720" w:right="-1350"/>
        <w:rPr>
          <w:b/>
          <w:sz w:val="24"/>
          <w:szCs w:val="24"/>
        </w:rPr>
      </w:pPr>
      <w:r w:rsidRPr="002B1504">
        <w:rPr>
          <w:noProof/>
          <w:sz w:val="24"/>
          <w:szCs w:val="24"/>
        </w:rPr>
        <mc:AlternateContent>
          <mc:Choice Requires="wps">
            <w:drawing>
              <wp:anchor distT="0" distB="0" distL="114300" distR="114300" simplePos="0" relativeHeight="251658240" behindDoc="0" locked="0" layoutInCell="1" allowOverlap="1" wp14:anchorId="349C4CEC" wp14:editId="4A33CCD4">
                <wp:simplePos x="0" y="0"/>
                <wp:positionH relativeFrom="column">
                  <wp:posOffset>3163570</wp:posOffset>
                </wp:positionH>
                <wp:positionV relativeFrom="paragraph">
                  <wp:posOffset>5456555</wp:posOffset>
                </wp:positionV>
                <wp:extent cx="3568700" cy="9842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84250"/>
                        </a:xfrm>
                        <a:prstGeom prst="rect">
                          <a:avLst/>
                        </a:prstGeom>
                        <a:solidFill>
                          <a:srgbClr val="FFFFFF"/>
                        </a:solidFill>
                        <a:ln w="9525">
                          <a:solidFill>
                            <a:srgbClr val="000000"/>
                          </a:solidFill>
                          <a:miter lim="800000"/>
                          <a:headEnd/>
                          <a:tailEnd/>
                        </a:ln>
                      </wps:spPr>
                      <wps:txbx>
                        <w:txbxContent>
                          <w:p w14:paraId="3CD776B1"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30F12CFC" w14:textId="77777777" w:rsidR="00376BF0" w:rsidRPr="00775A40" w:rsidRDefault="00376BF0" w:rsidP="00376BF0">
                            <w:pPr>
                              <w:rPr>
                                <w:b/>
                                <w:noProof/>
                                <w:sz w:val="22"/>
                                <w:szCs w:val="22"/>
                              </w:rPr>
                            </w:pPr>
                          </w:p>
                          <w:p w14:paraId="2F577A5E" w14:textId="77777777" w:rsidR="00376BF0" w:rsidRPr="00B8156E" w:rsidRDefault="00376BF0" w:rsidP="00376BF0">
                            <w:pPr>
                              <w:ind w:firstLine="720"/>
                              <w:rPr>
                                <w:b/>
                                <w:noProof/>
                              </w:rPr>
                            </w:pPr>
                            <w:r w:rsidRPr="00B8156E">
                              <w:rPr>
                                <w:b/>
                                <w:noProof/>
                              </w:rPr>
                              <w:t xml:space="preserve">Whole Tree Color Code: </w:t>
                            </w:r>
                          </w:p>
                          <w:p w14:paraId="49FE322D" w14:textId="77777777" w:rsidR="00376BF0" w:rsidRDefault="00376BF0" w:rsidP="003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C4CEC" id="_x0000_s1030" type="#_x0000_t202" style="position:absolute;left:0;text-align:left;margin-left:249.1pt;margin-top:429.65pt;width:281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6x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">
                <v:textbox>
                  <w:txbxContent>
                    <w:p w14:paraId="3CD776B1"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30F12CFC" w14:textId="77777777" w:rsidR="00376BF0" w:rsidRPr="00775A40" w:rsidRDefault="00376BF0" w:rsidP="00376BF0">
                      <w:pPr>
                        <w:rPr>
                          <w:b/>
                          <w:noProof/>
                          <w:sz w:val="22"/>
                          <w:szCs w:val="22"/>
                        </w:rPr>
                      </w:pPr>
                    </w:p>
                    <w:p w14:paraId="2F577A5E" w14:textId="77777777" w:rsidR="00376BF0" w:rsidRPr="00B8156E" w:rsidRDefault="00376BF0" w:rsidP="00376BF0">
                      <w:pPr>
                        <w:ind w:firstLine="720"/>
                        <w:rPr>
                          <w:b/>
                          <w:noProof/>
                        </w:rPr>
                      </w:pPr>
                      <w:r w:rsidRPr="00B8156E">
                        <w:rPr>
                          <w:b/>
                          <w:noProof/>
                        </w:rPr>
                        <w:t xml:space="preserve">Whole Tree Color Code: </w:t>
                      </w:r>
                    </w:p>
                    <w:p w14:paraId="49FE322D" w14:textId="77777777" w:rsidR="00376BF0" w:rsidRDefault="00376BF0" w:rsidP="00376BF0"/>
                  </w:txbxContent>
                </v:textbox>
              </v:shape>
            </w:pict>
          </mc:Fallback>
        </mc:AlternateContent>
      </w:r>
      <w:r w:rsidRPr="002B1504">
        <w:rPr>
          <w:noProof/>
          <w:sz w:val="24"/>
          <w:szCs w:val="24"/>
        </w:rPr>
        <mc:AlternateContent>
          <mc:Choice Requires="wps">
            <w:drawing>
              <wp:anchor distT="0" distB="0" distL="114300" distR="114300" simplePos="0" relativeHeight="251657216" behindDoc="0" locked="0" layoutInCell="1" allowOverlap="1" wp14:anchorId="6B3FBA3F" wp14:editId="350508DE">
                <wp:simplePos x="0" y="0"/>
                <wp:positionH relativeFrom="column">
                  <wp:posOffset>3163570</wp:posOffset>
                </wp:positionH>
                <wp:positionV relativeFrom="paragraph">
                  <wp:posOffset>5456555</wp:posOffset>
                </wp:positionV>
                <wp:extent cx="3568700" cy="9842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84250"/>
                        </a:xfrm>
                        <a:prstGeom prst="rect">
                          <a:avLst/>
                        </a:prstGeom>
                        <a:solidFill>
                          <a:srgbClr val="FFFFFF"/>
                        </a:solidFill>
                        <a:ln w="9525">
                          <a:solidFill>
                            <a:srgbClr val="000000"/>
                          </a:solidFill>
                          <a:miter lim="800000"/>
                          <a:headEnd/>
                          <a:tailEnd/>
                        </a:ln>
                      </wps:spPr>
                      <wps:txbx>
                        <w:txbxContent>
                          <w:p w14:paraId="6DE7DE96"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735312C1" w14:textId="77777777" w:rsidR="00376BF0" w:rsidRPr="00775A40" w:rsidRDefault="00376BF0" w:rsidP="00376BF0">
                            <w:pPr>
                              <w:rPr>
                                <w:b/>
                                <w:noProof/>
                                <w:sz w:val="22"/>
                                <w:szCs w:val="22"/>
                              </w:rPr>
                            </w:pPr>
                          </w:p>
                          <w:p w14:paraId="55037677" w14:textId="77777777" w:rsidR="00376BF0" w:rsidRPr="00B8156E" w:rsidRDefault="00376BF0" w:rsidP="00376BF0">
                            <w:pPr>
                              <w:ind w:firstLine="720"/>
                              <w:rPr>
                                <w:b/>
                                <w:noProof/>
                              </w:rPr>
                            </w:pPr>
                            <w:r w:rsidRPr="00B8156E">
                              <w:rPr>
                                <w:b/>
                                <w:noProof/>
                              </w:rPr>
                              <w:t xml:space="preserve">Whole Tree Color Code: </w:t>
                            </w:r>
                          </w:p>
                          <w:p w14:paraId="00E492EB" w14:textId="77777777" w:rsidR="00376BF0" w:rsidRDefault="00376BF0" w:rsidP="003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BA3F" id="_x0000_s1031" type="#_x0000_t202" style="position:absolute;left:0;text-align:left;margin-left:249.1pt;margin-top:429.65pt;width:281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q8JQ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">
                <v:textbox>
                  <w:txbxContent>
                    <w:p w14:paraId="6DE7DE96"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735312C1" w14:textId="77777777" w:rsidR="00376BF0" w:rsidRPr="00775A40" w:rsidRDefault="00376BF0" w:rsidP="00376BF0">
                      <w:pPr>
                        <w:rPr>
                          <w:b/>
                          <w:noProof/>
                          <w:sz w:val="22"/>
                          <w:szCs w:val="22"/>
                        </w:rPr>
                      </w:pPr>
                    </w:p>
                    <w:p w14:paraId="55037677" w14:textId="77777777" w:rsidR="00376BF0" w:rsidRPr="00B8156E" w:rsidRDefault="00376BF0" w:rsidP="00376BF0">
                      <w:pPr>
                        <w:ind w:firstLine="720"/>
                        <w:rPr>
                          <w:b/>
                          <w:noProof/>
                        </w:rPr>
                      </w:pPr>
                      <w:r w:rsidRPr="00B8156E">
                        <w:rPr>
                          <w:b/>
                          <w:noProof/>
                        </w:rPr>
                        <w:t xml:space="preserve">Whole Tree Color Code: </w:t>
                      </w:r>
                    </w:p>
                    <w:p w14:paraId="00E492EB" w14:textId="77777777" w:rsidR="00376BF0" w:rsidRDefault="00376BF0" w:rsidP="00376BF0"/>
                  </w:txbxContent>
                </v:textbox>
              </v:shape>
            </w:pict>
          </mc:Fallback>
        </mc:AlternateContent>
      </w:r>
      <w:r w:rsidRPr="002B1504">
        <w:rPr>
          <w:noProof/>
          <w:sz w:val="24"/>
          <w:szCs w:val="24"/>
        </w:rPr>
        <mc:AlternateContent>
          <mc:Choice Requires="wps">
            <w:drawing>
              <wp:anchor distT="0" distB="0" distL="114300" distR="114300" simplePos="0" relativeHeight="251656192" behindDoc="0" locked="0" layoutInCell="1" allowOverlap="1" wp14:anchorId="06D8EBCA" wp14:editId="0969404A">
                <wp:simplePos x="0" y="0"/>
                <wp:positionH relativeFrom="column">
                  <wp:posOffset>3163570</wp:posOffset>
                </wp:positionH>
                <wp:positionV relativeFrom="paragraph">
                  <wp:posOffset>5456555</wp:posOffset>
                </wp:positionV>
                <wp:extent cx="3568700" cy="9842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84250"/>
                        </a:xfrm>
                        <a:prstGeom prst="rect">
                          <a:avLst/>
                        </a:prstGeom>
                        <a:solidFill>
                          <a:srgbClr val="FFFFFF"/>
                        </a:solidFill>
                        <a:ln w="9525">
                          <a:solidFill>
                            <a:srgbClr val="000000"/>
                          </a:solidFill>
                          <a:miter lim="800000"/>
                          <a:headEnd/>
                          <a:tailEnd/>
                        </a:ln>
                      </wps:spPr>
                      <wps:txbx>
                        <w:txbxContent>
                          <w:p w14:paraId="794FDD7A"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07F0883C" w14:textId="77777777" w:rsidR="00376BF0" w:rsidRPr="00775A40" w:rsidRDefault="00376BF0" w:rsidP="00376BF0">
                            <w:pPr>
                              <w:rPr>
                                <w:b/>
                                <w:noProof/>
                                <w:sz w:val="22"/>
                                <w:szCs w:val="22"/>
                              </w:rPr>
                            </w:pPr>
                          </w:p>
                          <w:p w14:paraId="31A72377" w14:textId="77777777" w:rsidR="00376BF0" w:rsidRPr="00B8156E" w:rsidRDefault="00376BF0" w:rsidP="00376BF0">
                            <w:pPr>
                              <w:ind w:firstLine="720"/>
                              <w:rPr>
                                <w:b/>
                                <w:noProof/>
                              </w:rPr>
                            </w:pPr>
                            <w:r w:rsidRPr="00B8156E">
                              <w:rPr>
                                <w:b/>
                                <w:noProof/>
                              </w:rPr>
                              <w:t xml:space="preserve">Whole Tree Color Code: </w:t>
                            </w:r>
                          </w:p>
                          <w:p w14:paraId="74085283" w14:textId="77777777" w:rsidR="00376BF0" w:rsidRDefault="00376BF0" w:rsidP="003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8EBCA" id="_x0000_s1032" type="#_x0000_t202" style="position:absolute;left:0;text-align:left;margin-left:249.1pt;margin-top:429.65pt;width:281pt;height: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pAJQ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">
                <v:textbox>
                  <w:txbxContent>
                    <w:p w14:paraId="794FDD7A"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07F0883C" w14:textId="77777777" w:rsidR="00376BF0" w:rsidRPr="00775A40" w:rsidRDefault="00376BF0" w:rsidP="00376BF0">
                      <w:pPr>
                        <w:rPr>
                          <w:b/>
                          <w:noProof/>
                          <w:sz w:val="22"/>
                          <w:szCs w:val="22"/>
                        </w:rPr>
                      </w:pPr>
                    </w:p>
                    <w:p w14:paraId="31A72377" w14:textId="77777777" w:rsidR="00376BF0" w:rsidRPr="00B8156E" w:rsidRDefault="00376BF0" w:rsidP="00376BF0">
                      <w:pPr>
                        <w:ind w:firstLine="720"/>
                        <w:rPr>
                          <w:b/>
                          <w:noProof/>
                        </w:rPr>
                      </w:pPr>
                      <w:r w:rsidRPr="00B8156E">
                        <w:rPr>
                          <w:b/>
                          <w:noProof/>
                        </w:rPr>
                        <w:t xml:space="preserve">Whole Tree Color Code: </w:t>
                      </w:r>
                    </w:p>
                    <w:p w14:paraId="74085283" w14:textId="77777777" w:rsidR="00376BF0" w:rsidRDefault="00376BF0" w:rsidP="00376BF0"/>
                  </w:txbxContent>
                </v:textbox>
              </v:shape>
            </w:pict>
          </mc:Fallback>
        </mc:AlternateContent>
      </w:r>
      <w:r w:rsidRPr="002B1504">
        <w:rPr>
          <w:noProof/>
          <w:sz w:val="24"/>
          <w:szCs w:val="24"/>
        </w:rPr>
        <mc:AlternateContent>
          <mc:Choice Requires="wps">
            <w:drawing>
              <wp:anchor distT="0" distB="0" distL="114300" distR="114300" simplePos="0" relativeHeight="251655168" behindDoc="0" locked="0" layoutInCell="1" allowOverlap="1" wp14:anchorId="4ADA633F" wp14:editId="25800E1B">
                <wp:simplePos x="0" y="0"/>
                <wp:positionH relativeFrom="column">
                  <wp:posOffset>3163570</wp:posOffset>
                </wp:positionH>
                <wp:positionV relativeFrom="paragraph">
                  <wp:posOffset>5456555</wp:posOffset>
                </wp:positionV>
                <wp:extent cx="3568700" cy="9842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984250"/>
                        </a:xfrm>
                        <a:prstGeom prst="rect">
                          <a:avLst/>
                        </a:prstGeom>
                        <a:solidFill>
                          <a:srgbClr val="FFFFFF"/>
                        </a:solidFill>
                        <a:ln w="9525">
                          <a:solidFill>
                            <a:srgbClr val="000000"/>
                          </a:solidFill>
                          <a:miter lim="800000"/>
                          <a:headEnd/>
                          <a:tailEnd/>
                        </a:ln>
                      </wps:spPr>
                      <wps:txbx>
                        <w:txbxContent>
                          <w:p w14:paraId="376C059F"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462064FA" w14:textId="77777777" w:rsidR="00376BF0" w:rsidRPr="00775A40" w:rsidRDefault="00376BF0" w:rsidP="00376BF0">
                            <w:pPr>
                              <w:rPr>
                                <w:b/>
                                <w:noProof/>
                                <w:sz w:val="22"/>
                                <w:szCs w:val="22"/>
                              </w:rPr>
                            </w:pPr>
                          </w:p>
                          <w:p w14:paraId="63CE97D8" w14:textId="77777777" w:rsidR="00376BF0" w:rsidRPr="00B8156E" w:rsidRDefault="00376BF0" w:rsidP="00376BF0">
                            <w:pPr>
                              <w:ind w:firstLine="720"/>
                              <w:rPr>
                                <w:b/>
                                <w:noProof/>
                              </w:rPr>
                            </w:pPr>
                            <w:r w:rsidRPr="00B8156E">
                              <w:rPr>
                                <w:b/>
                                <w:noProof/>
                              </w:rPr>
                              <w:t xml:space="preserve">Whole Tree Color Code: </w:t>
                            </w:r>
                          </w:p>
                          <w:p w14:paraId="07A42F2F" w14:textId="77777777" w:rsidR="00376BF0" w:rsidRDefault="00376BF0" w:rsidP="00376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A633F" id="_x0000_s1033" type="#_x0000_t202" style="position:absolute;left:0;text-align:left;margin-left:249.1pt;margin-top:429.65pt;width:281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5NJQ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">
                <v:textbox>
                  <w:txbxContent>
                    <w:p w14:paraId="376C059F" w14:textId="77777777" w:rsidR="00376BF0" w:rsidRPr="00272582" w:rsidRDefault="00376BF0" w:rsidP="00376BF0">
                      <w:pPr>
                        <w:rPr>
                          <w:noProof/>
                        </w:rPr>
                      </w:pPr>
                      <w:r w:rsidRPr="00272582">
                        <w:rPr>
                          <w:b/>
                          <w:noProof/>
                          <w:sz w:val="28"/>
                          <w:szCs w:val="28"/>
                        </w:rPr>
                        <w:t>Whole Tree Color:</w:t>
                      </w:r>
                      <w:r w:rsidRPr="00B8156E">
                        <w:rPr>
                          <w:b/>
                          <w:noProof/>
                        </w:rPr>
                        <w:t xml:space="preserve"> </w:t>
                      </w:r>
                      <w:r w:rsidRPr="00272582">
                        <w:rPr>
                          <w:noProof/>
                        </w:rPr>
                        <w:t xml:space="preserve">Look at the entire tree canopy and estimate how much of the tree has changed color.  </w:t>
                      </w:r>
                    </w:p>
                    <w:p w14:paraId="462064FA" w14:textId="77777777" w:rsidR="00376BF0" w:rsidRPr="00775A40" w:rsidRDefault="00376BF0" w:rsidP="00376BF0">
                      <w:pPr>
                        <w:rPr>
                          <w:b/>
                          <w:noProof/>
                          <w:sz w:val="22"/>
                          <w:szCs w:val="22"/>
                        </w:rPr>
                      </w:pPr>
                    </w:p>
                    <w:p w14:paraId="63CE97D8" w14:textId="77777777" w:rsidR="00376BF0" w:rsidRPr="00B8156E" w:rsidRDefault="00376BF0" w:rsidP="00376BF0">
                      <w:pPr>
                        <w:ind w:firstLine="720"/>
                        <w:rPr>
                          <w:b/>
                          <w:noProof/>
                        </w:rPr>
                      </w:pPr>
                      <w:r w:rsidRPr="00B8156E">
                        <w:rPr>
                          <w:b/>
                          <w:noProof/>
                        </w:rPr>
                        <w:t xml:space="preserve">Whole Tree Color Code: </w:t>
                      </w:r>
                    </w:p>
                    <w:p w14:paraId="07A42F2F" w14:textId="77777777" w:rsidR="00376BF0" w:rsidRDefault="00376BF0" w:rsidP="00376BF0"/>
                  </w:txbxContent>
                </v:textbox>
              </v:shape>
            </w:pict>
          </mc:Fallback>
        </mc:AlternateContent>
      </w:r>
      <w:r w:rsidR="002B1504">
        <w:rPr>
          <w:b/>
          <w:sz w:val="24"/>
          <w:szCs w:val="24"/>
        </w:rPr>
        <w:t>4.</w:t>
      </w:r>
      <w:r w:rsidR="00FD465C" w:rsidRPr="002B1504">
        <w:rPr>
          <w:b/>
          <w:sz w:val="24"/>
          <w:szCs w:val="24"/>
        </w:rPr>
        <w:t xml:space="preserve"> </w:t>
      </w:r>
      <w:r w:rsidR="002B1504" w:rsidRPr="002B1504">
        <w:rPr>
          <w:b/>
          <w:sz w:val="24"/>
          <w:szCs w:val="24"/>
        </w:rPr>
        <w:t xml:space="preserve">If you can reach </w:t>
      </w:r>
      <w:r w:rsidR="00AD19FF">
        <w:rPr>
          <w:b/>
          <w:sz w:val="24"/>
          <w:szCs w:val="24"/>
        </w:rPr>
        <w:t>any br</w:t>
      </w:r>
      <w:r w:rsidR="00DF67D3">
        <w:rPr>
          <w:b/>
          <w:sz w:val="24"/>
          <w:szCs w:val="24"/>
        </w:rPr>
        <w:t>a</w:t>
      </w:r>
      <w:r w:rsidR="00AD19FF">
        <w:rPr>
          <w:b/>
          <w:sz w:val="24"/>
          <w:szCs w:val="24"/>
        </w:rPr>
        <w:t>nches</w:t>
      </w:r>
      <w:r w:rsidR="002B1504" w:rsidRPr="002B1504">
        <w:rPr>
          <w:b/>
          <w:sz w:val="24"/>
          <w:szCs w:val="24"/>
        </w:rPr>
        <w:t>,</w:t>
      </w:r>
      <w:r w:rsidR="002B1504">
        <w:rPr>
          <w:b/>
          <w:sz w:val="28"/>
          <w:szCs w:val="28"/>
        </w:rPr>
        <w:t xml:space="preserve"> </w:t>
      </w:r>
      <w:r w:rsidR="002B1504">
        <w:rPr>
          <w:b/>
          <w:sz w:val="24"/>
          <w:szCs w:val="24"/>
        </w:rPr>
        <w:t>l</w:t>
      </w:r>
      <w:r w:rsidR="00FD465C" w:rsidRPr="00BF651B">
        <w:rPr>
          <w:b/>
          <w:sz w:val="24"/>
          <w:szCs w:val="24"/>
        </w:rPr>
        <w:t>ook for the open bud</w:t>
      </w:r>
      <w:r w:rsidR="002B1504">
        <w:rPr>
          <w:b/>
          <w:sz w:val="24"/>
          <w:szCs w:val="24"/>
        </w:rPr>
        <w:t xml:space="preserve"> </w:t>
      </w:r>
      <w:r w:rsidR="00FD465C" w:rsidRPr="00BF651B">
        <w:rPr>
          <w:b/>
          <w:sz w:val="24"/>
          <w:szCs w:val="24"/>
        </w:rPr>
        <w:t>with the</w:t>
      </w:r>
      <w:r w:rsidR="002B1504">
        <w:rPr>
          <w:b/>
          <w:sz w:val="24"/>
          <w:szCs w:val="24"/>
        </w:rPr>
        <w:tab/>
      </w:r>
      <w:r w:rsidR="00FD465C" w:rsidRPr="00BF651B">
        <w:rPr>
          <w:b/>
          <w:sz w:val="24"/>
          <w:szCs w:val="24"/>
        </w:rPr>
        <w:t xml:space="preserve"> </w:t>
      </w:r>
      <w:r w:rsidR="002B1504">
        <w:rPr>
          <w:b/>
          <w:sz w:val="24"/>
          <w:szCs w:val="24"/>
        </w:rPr>
        <w:t xml:space="preserve">          </w:t>
      </w:r>
      <w:r w:rsidR="00FD465C" w:rsidRPr="00BF651B">
        <w:rPr>
          <w:b/>
          <w:sz w:val="24"/>
          <w:szCs w:val="24"/>
        </w:rPr>
        <w:t>largest leaf</w:t>
      </w:r>
      <w:r w:rsidR="00BD7E37" w:rsidRPr="00BF651B">
        <w:rPr>
          <w:b/>
          <w:sz w:val="24"/>
          <w:szCs w:val="24"/>
        </w:rPr>
        <w:t xml:space="preserve">.  </w:t>
      </w:r>
    </w:p>
    <w:p w14:paraId="3747833F" w14:textId="77777777" w:rsidR="002B1504" w:rsidRPr="002B1504" w:rsidRDefault="002B1504" w:rsidP="002B1504">
      <w:pPr>
        <w:tabs>
          <w:tab w:val="left" w:pos="2130"/>
        </w:tabs>
        <w:ind w:left="720" w:right="-1350"/>
        <w:rPr>
          <w:b/>
          <w:sz w:val="16"/>
          <w:szCs w:val="16"/>
        </w:rPr>
      </w:pPr>
    </w:p>
    <w:p w14:paraId="4D82E8D8" w14:textId="77777777" w:rsidR="00BD7E37" w:rsidRPr="00BF651B" w:rsidRDefault="00BD7E37" w:rsidP="00AB67AC">
      <w:pPr>
        <w:rPr>
          <w:b/>
          <w:sz w:val="24"/>
          <w:szCs w:val="24"/>
        </w:rPr>
      </w:pPr>
      <w:r w:rsidRPr="00BF651B">
        <w:rPr>
          <w:b/>
          <w:sz w:val="24"/>
          <w:szCs w:val="24"/>
        </w:rPr>
        <w:t xml:space="preserve">    </w:t>
      </w:r>
    </w:p>
    <w:p w14:paraId="322B81F5" w14:textId="77777777" w:rsidR="00B02E54" w:rsidRPr="00BF651B" w:rsidRDefault="00DB05C0" w:rsidP="00AB67AC">
      <w:pPr>
        <w:rPr>
          <w:b/>
          <w:sz w:val="24"/>
          <w:szCs w:val="24"/>
        </w:rPr>
      </w:pPr>
      <w:r w:rsidRPr="00BF651B">
        <w:rPr>
          <w:b/>
          <w:sz w:val="24"/>
          <w:szCs w:val="24"/>
        </w:rPr>
        <w:t xml:space="preserve">     Measure </w:t>
      </w:r>
      <w:r w:rsidR="008D5C2A" w:rsidRPr="00BF651B">
        <w:rPr>
          <w:b/>
          <w:sz w:val="24"/>
          <w:szCs w:val="24"/>
        </w:rPr>
        <w:t>the leaf</w:t>
      </w:r>
      <w:r w:rsidRPr="00BF651B">
        <w:rPr>
          <w:b/>
          <w:sz w:val="24"/>
          <w:szCs w:val="24"/>
        </w:rPr>
        <w:t xml:space="preserve"> length</w:t>
      </w:r>
      <w:r w:rsidR="00FD465C" w:rsidRPr="00BF651B">
        <w:rPr>
          <w:b/>
          <w:sz w:val="24"/>
          <w:szCs w:val="24"/>
        </w:rPr>
        <w:t xml:space="preserve"> in cent</w:t>
      </w:r>
      <w:r w:rsidR="000840D1" w:rsidRPr="00BF651B">
        <w:rPr>
          <w:b/>
          <w:sz w:val="24"/>
          <w:szCs w:val="24"/>
        </w:rPr>
        <w:t>imeters</w:t>
      </w:r>
      <w:r w:rsidRPr="00BF651B">
        <w:rPr>
          <w:b/>
          <w:sz w:val="24"/>
          <w:szCs w:val="24"/>
        </w:rPr>
        <w:t>:</w:t>
      </w:r>
      <w:r w:rsidR="00BD7E37" w:rsidRPr="00BF651B">
        <w:rPr>
          <w:b/>
          <w:sz w:val="24"/>
          <w:szCs w:val="24"/>
        </w:rPr>
        <w:t xml:space="preserve"> __________</w:t>
      </w:r>
    </w:p>
    <w:p w14:paraId="4A256587" w14:textId="77777777" w:rsidR="00BD7E37" w:rsidRDefault="00BD7E37" w:rsidP="00AB67AC">
      <w:pPr>
        <w:rPr>
          <w:sz w:val="28"/>
          <w:szCs w:val="28"/>
        </w:rPr>
      </w:pPr>
    </w:p>
    <w:p w14:paraId="17B4B780" w14:textId="77777777" w:rsidR="00BF651B" w:rsidRDefault="00BF651B" w:rsidP="00AB67AC">
      <w:pPr>
        <w:rPr>
          <w:b/>
          <w:sz w:val="24"/>
          <w:szCs w:val="24"/>
        </w:rPr>
      </w:pPr>
    </w:p>
    <w:p w14:paraId="0AF0599C" w14:textId="77777777" w:rsidR="002E4B0B" w:rsidRPr="00BF651B" w:rsidRDefault="00B03AE6" w:rsidP="00AB67AC">
      <w:pPr>
        <w:rPr>
          <w:b/>
          <w:sz w:val="24"/>
          <w:szCs w:val="24"/>
          <w:u w:val="single"/>
        </w:rPr>
      </w:pPr>
      <w:r w:rsidRPr="00BF651B">
        <w:rPr>
          <w:b/>
          <w:sz w:val="24"/>
          <w:szCs w:val="24"/>
        </w:rPr>
        <w:t>5</w:t>
      </w:r>
      <w:r w:rsidR="00DC7DAD" w:rsidRPr="00BF651B">
        <w:rPr>
          <w:b/>
          <w:sz w:val="24"/>
          <w:szCs w:val="24"/>
        </w:rPr>
        <w:t>.</w:t>
      </w:r>
      <w:r w:rsidR="00DC7DAD" w:rsidRPr="00BF651B">
        <w:rPr>
          <w:sz w:val="24"/>
          <w:szCs w:val="24"/>
        </w:rPr>
        <w:t xml:space="preserve">  </w:t>
      </w:r>
      <w:r w:rsidR="00DC7DAD" w:rsidRPr="00BF651B">
        <w:rPr>
          <w:b/>
          <w:sz w:val="24"/>
          <w:szCs w:val="24"/>
          <w:u w:val="single"/>
        </w:rPr>
        <w:t>Field notes:</w:t>
      </w:r>
    </w:p>
    <w:p w14:paraId="41AA5A50" w14:textId="77777777" w:rsidR="002E4B0B" w:rsidRPr="00BF651B" w:rsidRDefault="002E4B0B" w:rsidP="00AB67AC">
      <w:pPr>
        <w:rPr>
          <w:sz w:val="24"/>
          <w:szCs w:val="24"/>
          <w:u w:val="single"/>
        </w:rPr>
      </w:pPr>
      <w:r w:rsidRPr="00BF651B">
        <w:rPr>
          <w:b/>
          <w:sz w:val="24"/>
          <w:szCs w:val="24"/>
        </w:rPr>
        <w:t>Temperature</w:t>
      </w:r>
      <w:r w:rsidR="00FD465C" w:rsidRPr="00BF651B">
        <w:rPr>
          <w:b/>
          <w:sz w:val="24"/>
          <w:szCs w:val="24"/>
        </w:rPr>
        <w:t xml:space="preserve"> (Degrees Celsius)</w:t>
      </w:r>
      <w:r w:rsidRPr="00BF651B">
        <w:rPr>
          <w:b/>
          <w:sz w:val="24"/>
          <w:szCs w:val="24"/>
        </w:rPr>
        <w:t>:</w:t>
      </w:r>
      <w:r w:rsidR="00DC7DAD" w:rsidRPr="00BF651B">
        <w:rPr>
          <w:b/>
          <w:sz w:val="24"/>
          <w:szCs w:val="24"/>
        </w:rPr>
        <w:t xml:space="preserve">  </w:t>
      </w:r>
      <w:r w:rsidR="00DC7DAD" w:rsidRPr="00BF651B">
        <w:rPr>
          <w:sz w:val="24"/>
          <w:szCs w:val="24"/>
          <w:u w:val="single"/>
        </w:rPr>
        <w:tab/>
      </w:r>
      <w:r w:rsidR="00DC7DAD" w:rsidRPr="00BF651B">
        <w:rPr>
          <w:sz w:val="24"/>
          <w:szCs w:val="24"/>
          <w:u w:val="single"/>
        </w:rPr>
        <w:tab/>
      </w:r>
      <w:r w:rsidR="00DC7DAD" w:rsidRPr="00BF651B">
        <w:rPr>
          <w:sz w:val="24"/>
          <w:szCs w:val="24"/>
          <w:u w:val="single"/>
        </w:rPr>
        <w:tab/>
      </w:r>
    </w:p>
    <w:p w14:paraId="3F578215" w14:textId="77777777" w:rsidR="002E4B0B" w:rsidRPr="00BF651B" w:rsidRDefault="002E4B0B" w:rsidP="00AB67AC">
      <w:pPr>
        <w:rPr>
          <w:sz w:val="24"/>
          <w:szCs w:val="24"/>
          <w:u w:val="single"/>
        </w:rPr>
      </w:pPr>
      <w:r w:rsidRPr="00BF651B">
        <w:rPr>
          <w:b/>
          <w:sz w:val="24"/>
          <w:szCs w:val="24"/>
        </w:rPr>
        <w:t>Humidity</w:t>
      </w:r>
      <w:r w:rsidR="00FD465C" w:rsidRPr="00BF651B">
        <w:rPr>
          <w:b/>
          <w:sz w:val="24"/>
          <w:szCs w:val="24"/>
        </w:rPr>
        <w:t>(%)</w:t>
      </w:r>
      <w:r w:rsidRPr="00BF651B">
        <w:rPr>
          <w:b/>
          <w:sz w:val="24"/>
          <w:szCs w:val="24"/>
        </w:rPr>
        <w:t>:</w:t>
      </w:r>
      <w:r w:rsidR="00DC7DAD" w:rsidRPr="00BF651B">
        <w:rPr>
          <w:b/>
          <w:sz w:val="24"/>
          <w:szCs w:val="24"/>
        </w:rPr>
        <w:t xml:space="preserve">  </w:t>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Pr="00BF651B">
        <w:rPr>
          <w:b/>
          <w:sz w:val="24"/>
          <w:szCs w:val="24"/>
        </w:rPr>
        <w:t xml:space="preserve">Circle one: </w:t>
      </w:r>
      <w:r w:rsidR="00DC7DAD" w:rsidRPr="00BF651B">
        <w:rPr>
          <w:b/>
          <w:sz w:val="24"/>
          <w:szCs w:val="24"/>
        </w:rPr>
        <w:t xml:space="preserve">  </w:t>
      </w:r>
      <w:r w:rsidRPr="00BF651B">
        <w:rPr>
          <w:b/>
          <w:sz w:val="24"/>
          <w:szCs w:val="24"/>
        </w:rPr>
        <w:t xml:space="preserve"> </w:t>
      </w:r>
      <w:r w:rsidRPr="00BF651B">
        <w:rPr>
          <w:sz w:val="24"/>
          <w:szCs w:val="24"/>
        </w:rPr>
        <w:t xml:space="preserve">Sunny  </w:t>
      </w:r>
      <w:r w:rsidR="00DC7DAD" w:rsidRPr="00BF651B">
        <w:rPr>
          <w:sz w:val="24"/>
          <w:szCs w:val="24"/>
        </w:rPr>
        <w:t xml:space="preserve">  </w:t>
      </w:r>
      <w:r w:rsidRPr="00BF651B">
        <w:rPr>
          <w:sz w:val="24"/>
          <w:szCs w:val="24"/>
        </w:rPr>
        <w:t xml:space="preserve"> Cloudy  </w:t>
      </w:r>
      <w:r w:rsidR="00DC7DAD" w:rsidRPr="00BF651B">
        <w:rPr>
          <w:sz w:val="24"/>
          <w:szCs w:val="24"/>
        </w:rPr>
        <w:t xml:space="preserve">   </w:t>
      </w:r>
      <w:r w:rsidRPr="00BF651B">
        <w:rPr>
          <w:sz w:val="24"/>
          <w:szCs w:val="24"/>
        </w:rPr>
        <w:t xml:space="preserve"> Rainy </w:t>
      </w:r>
    </w:p>
    <w:p w14:paraId="1B26435C" w14:textId="77777777" w:rsidR="002E4B0B" w:rsidRPr="00BF651B" w:rsidRDefault="00B02E54" w:rsidP="00AB67AC">
      <w:pPr>
        <w:rPr>
          <w:b/>
          <w:sz w:val="24"/>
          <w:szCs w:val="24"/>
        </w:rPr>
      </w:pPr>
      <w:r w:rsidRPr="00BF651B">
        <w:rPr>
          <w:b/>
          <w:sz w:val="24"/>
          <w:szCs w:val="24"/>
        </w:rPr>
        <w:t>Other</w:t>
      </w:r>
      <w:r w:rsidR="002E4B0B" w:rsidRPr="00BF651B">
        <w:rPr>
          <w:b/>
          <w:sz w:val="24"/>
          <w:szCs w:val="24"/>
        </w:rPr>
        <w:t xml:space="preserve"> observations</w:t>
      </w:r>
      <w:r w:rsidRPr="00BF651B">
        <w:rPr>
          <w:b/>
          <w:sz w:val="24"/>
          <w:szCs w:val="24"/>
        </w:rPr>
        <w:t xml:space="preserve"> and Notes</w:t>
      </w:r>
      <w:r w:rsidR="002E4B0B" w:rsidRPr="00BF651B">
        <w:rPr>
          <w:b/>
          <w:sz w:val="24"/>
          <w:szCs w:val="24"/>
        </w:rPr>
        <w:t>:</w:t>
      </w:r>
      <w:r w:rsidR="00DC7DAD" w:rsidRPr="00BF651B">
        <w:rPr>
          <w:b/>
          <w:sz w:val="24"/>
          <w:szCs w:val="24"/>
        </w:rPr>
        <w:t xml:space="preserve"> </w:t>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00DC7DAD"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r>
      <w:r w:rsidRPr="00BF651B">
        <w:rPr>
          <w:sz w:val="24"/>
          <w:szCs w:val="24"/>
          <w:u w:val="single"/>
        </w:rPr>
        <w:tab/>
        <w:t>_____</w:t>
      </w:r>
      <w:r w:rsidR="00302EDC" w:rsidRPr="00BF651B">
        <w:rPr>
          <w:b/>
          <w:sz w:val="24"/>
          <w:szCs w:val="24"/>
        </w:rPr>
        <w:t xml:space="preserve"> </w:t>
      </w:r>
    </w:p>
    <w:sectPr w:rsidR="002E4B0B" w:rsidRPr="00BF651B" w:rsidSect="00104DBC">
      <w:pgSz w:w="12240" w:h="15840"/>
      <w:pgMar w:top="108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6C2D"/>
    <w:multiLevelType w:val="hybridMultilevel"/>
    <w:tmpl w:val="88C6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1E"/>
    <w:rsid w:val="000035A0"/>
    <w:rsid w:val="00011C27"/>
    <w:rsid w:val="00012ACB"/>
    <w:rsid w:val="0001515F"/>
    <w:rsid w:val="000158A7"/>
    <w:rsid w:val="000158DF"/>
    <w:rsid w:val="00015F51"/>
    <w:rsid w:val="00023232"/>
    <w:rsid w:val="0002655F"/>
    <w:rsid w:val="00026701"/>
    <w:rsid w:val="00042C94"/>
    <w:rsid w:val="00043E08"/>
    <w:rsid w:val="00061922"/>
    <w:rsid w:val="000674D8"/>
    <w:rsid w:val="00072AEB"/>
    <w:rsid w:val="0008019A"/>
    <w:rsid w:val="000840D1"/>
    <w:rsid w:val="0009573E"/>
    <w:rsid w:val="000A2D59"/>
    <w:rsid w:val="000A59E8"/>
    <w:rsid w:val="000B2040"/>
    <w:rsid w:val="000B347E"/>
    <w:rsid w:val="000B4B52"/>
    <w:rsid w:val="000B5DE5"/>
    <w:rsid w:val="000B5E8E"/>
    <w:rsid w:val="000B6321"/>
    <w:rsid w:val="000D7EE6"/>
    <w:rsid w:val="000E3952"/>
    <w:rsid w:val="00100E50"/>
    <w:rsid w:val="001033AB"/>
    <w:rsid w:val="00104DBC"/>
    <w:rsid w:val="00106669"/>
    <w:rsid w:val="00106D27"/>
    <w:rsid w:val="001104C6"/>
    <w:rsid w:val="00111394"/>
    <w:rsid w:val="001117E4"/>
    <w:rsid w:val="00115EB8"/>
    <w:rsid w:val="001168B1"/>
    <w:rsid w:val="00117620"/>
    <w:rsid w:val="001200FB"/>
    <w:rsid w:val="00122E59"/>
    <w:rsid w:val="00126ABF"/>
    <w:rsid w:val="00127226"/>
    <w:rsid w:val="0012786C"/>
    <w:rsid w:val="00141A72"/>
    <w:rsid w:val="0015244E"/>
    <w:rsid w:val="00152DC1"/>
    <w:rsid w:val="00156558"/>
    <w:rsid w:val="00160B00"/>
    <w:rsid w:val="001704AE"/>
    <w:rsid w:val="00172088"/>
    <w:rsid w:val="00185766"/>
    <w:rsid w:val="00185C58"/>
    <w:rsid w:val="00191949"/>
    <w:rsid w:val="0019299B"/>
    <w:rsid w:val="00196502"/>
    <w:rsid w:val="00196650"/>
    <w:rsid w:val="001A4AD4"/>
    <w:rsid w:val="001A5D09"/>
    <w:rsid w:val="001C462C"/>
    <w:rsid w:val="001D2131"/>
    <w:rsid w:val="001D25EF"/>
    <w:rsid w:val="001D5E3C"/>
    <w:rsid w:val="001E00CF"/>
    <w:rsid w:val="001E11E4"/>
    <w:rsid w:val="001F052D"/>
    <w:rsid w:val="001F39EC"/>
    <w:rsid w:val="001F3B2B"/>
    <w:rsid w:val="002008A1"/>
    <w:rsid w:val="00200A1E"/>
    <w:rsid w:val="002131C7"/>
    <w:rsid w:val="00213666"/>
    <w:rsid w:val="00220AD8"/>
    <w:rsid w:val="002231C8"/>
    <w:rsid w:val="0022341F"/>
    <w:rsid w:val="00224FF4"/>
    <w:rsid w:val="00226133"/>
    <w:rsid w:val="00227EE4"/>
    <w:rsid w:val="00232A36"/>
    <w:rsid w:val="002438B0"/>
    <w:rsid w:val="0024769E"/>
    <w:rsid w:val="00253B9D"/>
    <w:rsid w:val="00264FC3"/>
    <w:rsid w:val="00273E6C"/>
    <w:rsid w:val="00275187"/>
    <w:rsid w:val="002764F9"/>
    <w:rsid w:val="00276E90"/>
    <w:rsid w:val="0027732E"/>
    <w:rsid w:val="0028593C"/>
    <w:rsid w:val="00285C71"/>
    <w:rsid w:val="00295ED5"/>
    <w:rsid w:val="002967BC"/>
    <w:rsid w:val="002A32EC"/>
    <w:rsid w:val="002B1504"/>
    <w:rsid w:val="002B452B"/>
    <w:rsid w:val="002B4855"/>
    <w:rsid w:val="002B7C4E"/>
    <w:rsid w:val="002C0034"/>
    <w:rsid w:val="002C065D"/>
    <w:rsid w:val="002C15E4"/>
    <w:rsid w:val="002C3072"/>
    <w:rsid w:val="002D6855"/>
    <w:rsid w:val="002E1B0D"/>
    <w:rsid w:val="002E4B0B"/>
    <w:rsid w:val="002F1002"/>
    <w:rsid w:val="002F4C54"/>
    <w:rsid w:val="002F552C"/>
    <w:rsid w:val="00302EDC"/>
    <w:rsid w:val="00316591"/>
    <w:rsid w:val="003245F2"/>
    <w:rsid w:val="00330867"/>
    <w:rsid w:val="003342C3"/>
    <w:rsid w:val="00335336"/>
    <w:rsid w:val="0033633D"/>
    <w:rsid w:val="003409CA"/>
    <w:rsid w:val="0034216E"/>
    <w:rsid w:val="003422E8"/>
    <w:rsid w:val="00353536"/>
    <w:rsid w:val="00362BB5"/>
    <w:rsid w:val="003709C4"/>
    <w:rsid w:val="00376BF0"/>
    <w:rsid w:val="00380AC5"/>
    <w:rsid w:val="00380E62"/>
    <w:rsid w:val="003834AD"/>
    <w:rsid w:val="0039370E"/>
    <w:rsid w:val="00394CCE"/>
    <w:rsid w:val="00395C40"/>
    <w:rsid w:val="003A074C"/>
    <w:rsid w:val="003A6C2C"/>
    <w:rsid w:val="003B6BEC"/>
    <w:rsid w:val="003C079E"/>
    <w:rsid w:val="003C738D"/>
    <w:rsid w:val="003C7968"/>
    <w:rsid w:val="003E204E"/>
    <w:rsid w:val="003E458F"/>
    <w:rsid w:val="003F492A"/>
    <w:rsid w:val="00402B36"/>
    <w:rsid w:val="004068D3"/>
    <w:rsid w:val="00411981"/>
    <w:rsid w:val="00413CC5"/>
    <w:rsid w:val="00425465"/>
    <w:rsid w:val="0042625A"/>
    <w:rsid w:val="00426724"/>
    <w:rsid w:val="00433EB1"/>
    <w:rsid w:val="0043598C"/>
    <w:rsid w:val="00437AD4"/>
    <w:rsid w:val="00453304"/>
    <w:rsid w:val="00453539"/>
    <w:rsid w:val="004765B1"/>
    <w:rsid w:val="004834AF"/>
    <w:rsid w:val="00483BDD"/>
    <w:rsid w:val="00485E49"/>
    <w:rsid w:val="0048749E"/>
    <w:rsid w:val="00487B89"/>
    <w:rsid w:val="00492580"/>
    <w:rsid w:val="00492CB6"/>
    <w:rsid w:val="0049508F"/>
    <w:rsid w:val="004A1FE1"/>
    <w:rsid w:val="004A3F63"/>
    <w:rsid w:val="004A6882"/>
    <w:rsid w:val="004B3A01"/>
    <w:rsid w:val="004C6AA8"/>
    <w:rsid w:val="004D29A1"/>
    <w:rsid w:val="004D2EA7"/>
    <w:rsid w:val="004D3BA6"/>
    <w:rsid w:val="004E0969"/>
    <w:rsid w:val="004E477B"/>
    <w:rsid w:val="004F5FFC"/>
    <w:rsid w:val="0050271F"/>
    <w:rsid w:val="00503740"/>
    <w:rsid w:val="00522038"/>
    <w:rsid w:val="00532A48"/>
    <w:rsid w:val="005333EC"/>
    <w:rsid w:val="00536107"/>
    <w:rsid w:val="00543E1E"/>
    <w:rsid w:val="00545220"/>
    <w:rsid w:val="0055295E"/>
    <w:rsid w:val="005602A1"/>
    <w:rsid w:val="00566568"/>
    <w:rsid w:val="00570A41"/>
    <w:rsid w:val="00571F7B"/>
    <w:rsid w:val="00580200"/>
    <w:rsid w:val="005816E2"/>
    <w:rsid w:val="00581F13"/>
    <w:rsid w:val="00586676"/>
    <w:rsid w:val="005A5874"/>
    <w:rsid w:val="005A5C68"/>
    <w:rsid w:val="005A62EF"/>
    <w:rsid w:val="005C25B9"/>
    <w:rsid w:val="005C2B20"/>
    <w:rsid w:val="005C2BBF"/>
    <w:rsid w:val="005C3454"/>
    <w:rsid w:val="005C367B"/>
    <w:rsid w:val="005C5DA4"/>
    <w:rsid w:val="005D65EB"/>
    <w:rsid w:val="005E0911"/>
    <w:rsid w:val="005E1366"/>
    <w:rsid w:val="005E1B3A"/>
    <w:rsid w:val="005E21BE"/>
    <w:rsid w:val="005E6442"/>
    <w:rsid w:val="005E783B"/>
    <w:rsid w:val="005F52BE"/>
    <w:rsid w:val="0060027A"/>
    <w:rsid w:val="006015A6"/>
    <w:rsid w:val="00602047"/>
    <w:rsid w:val="00606E59"/>
    <w:rsid w:val="006119F3"/>
    <w:rsid w:val="006124DE"/>
    <w:rsid w:val="00624333"/>
    <w:rsid w:val="00625350"/>
    <w:rsid w:val="006256AC"/>
    <w:rsid w:val="00625DFA"/>
    <w:rsid w:val="00642CB6"/>
    <w:rsid w:val="00643FFF"/>
    <w:rsid w:val="00646CCB"/>
    <w:rsid w:val="00660A2D"/>
    <w:rsid w:val="0066440E"/>
    <w:rsid w:val="0066559C"/>
    <w:rsid w:val="00681CDA"/>
    <w:rsid w:val="006820F2"/>
    <w:rsid w:val="00685E2F"/>
    <w:rsid w:val="00694691"/>
    <w:rsid w:val="00695985"/>
    <w:rsid w:val="006A11E3"/>
    <w:rsid w:val="006A1F79"/>
    <w:rsid w:val="006A31A8"/>
    <w:rsid w:val="006A5227"/>
    <w:rsid w:val="006B11E4"/>
    <w:rsid w:val="006B4C93"/>
    <w:rsid w:val="006B73C3"/>
    <w:rsid w:val="006B7838"/>
    <w:rsid w:val="006C7CD4"/>
    <w:rsid w:val="006E0E76"/>
    <w:rsid w:val="006E1E99"/>
    <w:rsid w:val="006E4952"/>
    <w:rsid w:val="006F6934"/>
    <w:rsid w:val="006F731A"/>
    <w:rsid w:val="00703E57"/>
    <w:rsid w:val="00705009"/>
    <w:rsid w:val="00713BEB"/>
    <w:rsid w:val="00715A63"/>
    <w:rsid w:val="00720FD3"/>
    <w:rsid w:val="00722583"/>
    <w:rsid w:val="007259D3"/>
    <w:rsid w:val="00735B5A"/>
    <w:rsid w:val="007376D6"/>
    <w:rsid w:val="00740C20"/>
    <w:rsid w:val="00743F52"/>
    <w:rsid w:val="00744BBA"/>
    <w:rsid w:val="00755943"/>
    <w:rsid w:val="00763EC5"/>
    <w:rsid w:val="0076486A"/>
    <w:rsid w:val="00770D10"/>
    <w:rsid w:val="007746C1"/>
    <w:rsid w:val="00776E9B"/>
    <w:rsid w:val="00782478"/>
    <w:rsid w:val="00784AC3"/>
    <w:rsid w:val="00791E4F"/>
    <w:rsid w:val="00793F79"/>
    <w:rsid w:val="00797A12"/>
    <w:rsid w:val="007A0F88"/>
    <w:rsid w:val="007A29CB"/>
    <w:rsid w:val="007A4E9E"/>
    <w:rsid w:val="007B23B5"/>
    <w:rsid w:val="007B668C"/>
    <w:rsid w:val="007B797F"/>
    <w:rsid w:val="007C111D"/>
    <w:rsid w:val="007C416D"/>
    <w:rsid w:val="007C5C27"/>
    <w:rsid w:val="007D0BEF"/>
    <w:rsid w:val="007D2E1D"/>
    <w:rsid w:val="007D663E"/>
    <w:rsid w:val="007F053F"/>
    <w:rsid w:val="007F2626"/>
    <w:rsid w:val="007F4C66"/>
    <w:rsid w:val="007F7489"/>
    <w:rsid w:val="00806292"/>
    <w:rsid w:val="00806316"/>
    <w:rsid w:val="00807C18"/>
    <w:rsid w:val="008123DF"/>
    <w:rsid w:val="0082030F"/>
    <w:rsid w:val="00822764"/>
    <w:rsid w:val="00826FA0"/>
    <w:rsid w:val="00827EB5"/>
    <w:rsid w:val="00830A3B"/>
    <w:rsid w:val="00833974"/>
    <w:rsid w:val="00836552"/>
    <w:rsid w:val="00840B7B"/>
    <w:rsid w:val="0084147D"/>
    <w:rsid w:val="00842991"/>
    <w:rsid w:val="0084500C"/>
    <w:rsid w:val="008514A5"/>
    <w:rsid w:val="00860237"/>
    <w:rsid w:val="008621B0"/>
    <w:rsid w:val="00863923"/>
    <w:rsid w:val="00863F91"/>
    <w:rsid w:val="00875D92"/>
    <w:rsid w:val="00877784"/>
    <w:rsid w:val="00880300"/>
    <w:rsid w:val="00882986"/>
    <w:rsid w:val="008837C9"/>
    <w:rsid w:val="0088556C"/>
    <w:rsid w:val="0089061B"/>
    <w:rsid w:val="008A363A"/>
    <w:rsid w:val="008B521B"/>
    <w:rsid w:val="008C0390"/>
    <w:rsid w:val="008C56E4"/>
    <w:rsid w:val="008C6DF6"/>
    <w:rsid w:val="008D365B"/>
    <w:rsid w:val="008D5C2A"/>
    <w:rsid w:val="008D6928"/>
    <w:rsid w:val="008E011E"/>
    <w:rsid w:val="009007CE"/>
    <w:rsid w:val="00915F85"/>
    <w:rsid w:val="0091785D"/>
    <w:rsid w:val="00927A3A"/>
    <w:rsid w:val="00931D74"/>
    <w:rsid w:val="00937950"/>
    <w:rsid w:val="00941489"/>
    <w:rsid w:val="00941BBE"/>
    <w:rsid w:val="0094230F"/>
    <w:rsid w:val="00947510"/>
    <w:rsid w:val="00953204"/>
    <w:rsid w:val="00955192"/>
    <w:rsid w:val="00956545"/>
    <w:rsid w:val="009669B5"/>
    <w:rsid w:val="00967D96"/>
    <w:rsid w:val="00977139"/>
    <w:rsid w:val="00981ED0"/>
    <w:rsid w:val="00985F4C"/>
    <w:rsid w:val="009866C9"/>
    <w:rsid w:val="00991779"/>
    <w:rsid w:val="0099322F"/>
    <w:rsid w:val="009942F0"/>
    <w:rsid w:val="009A0233"/>
    <w:rsid w:val="009A3EE5"/>
    <w:rsid w:val="009A7D03"/>
    <w:rsid w:val="009B309C"/>
    <w:rsid w:val="009B525C"/>
    <w:rsid w:val="009D0B84"/>
    <w:rsid w:val="009E6B5D"/>
    <w:rsid w:val="009F51AC"/>
    <w:rsid w:val="009F592A"/>
    <w:rsid w:val="009F67A7"/>
    <w:rsid w:val="00A01608"/>
    <w:rsid w:val="00A1791E"/>
    <w:rsid w:val="00A23CC8"/>
    <w:rsid w:val="00A33A53"/>
    <w:rsid w:val="00A34D3D"/>
    <w:rsid w:val="00A44641"/>
    <w:rsid w:val="00A47050"/>
    <w:rsid w:val="00A531E8"/>
    <w:rsid w:val="00A56355"/>
    <w:rsid w:val="00A60510"/>
    <w:rsid w:val="00A64A06"/>
    <w:rsid w:val="00A65EEA"/>
    <w:rsid w:val="00A67196"/>
    <w:rsid w:val="00A70BC6"/>
    <w:rsid w:val="00A75A9F"/>
    <w:rsid w:val="00A82724"/>
    <w:rsid w:val="00A827FC"/>
    <w:rsid w:val="00A86C4F"/>
    <w:rsid w:val="00A91329"/>
    <w:rsid w:val="00A93FBD"/>
    <w:rsid w:val="00AA4364"/>
    <w:rsid w:val="00AA473F"/>
    <w:rsid w:val="00AB2189"/>
    <w:rsid w:val="00AB2DF7"/>
    <w:rsid w:val="00AB67AC"/>
    <w:rsid w:val="00AC0863"/>
    <w:rsid w:val="00AC1FFC"/>
    <w:rsid w:val="00AC22B0"/>
    <w:rsid w:val="00AC3630"/>
    <w:rsid w:val="00AC48F5"/>
    <w:rsid w:val="00AD10E7"/>
    <w:rsid w:val="00AD19FF"/>
    <w:rsid w:val="00AE457E"/>
    <w:rsid w:val="00AE609B"/>
    <w:rsid w:val="00AF68EC"/>
    <w:rsid w:val="00B02E54"/>
    <w:rsid w:val="00B03AB0"/>
    <w:rsid w:val="00B03AE6"/>
    <w:rsid w:val="00B27EEA"/>
    <w:rsid w:val="00B358C6"/>
    <w:rsid w:val="00B40A99"/>
    <w:rsid w:val="00B45BFA"/>
    <w:rsid w:val="00B478B1"/>
    <w:rsid w:val="00B544C2"/>
    <w:rsid w:val="00B5655B"/>
    <w:rsid w:val="00B6219F"/>
    <w:rsid w:val="00B65293"/>
    <w:rsid w:val="00B837B2"/>
    <w:rsid w:val="00B926B1"/>
    <w:rsid w:val="00B97755"/>
    <w:rsid w:val="00BA0F9E"/>
    <w:rsid w:val="00BA5A47"/>
    <w:rsid w:val="00BB05C7"/>
    <w:rsid w:val="00BB1539"/>
    <w:rsid w:val="00BB1DA0"/>
    <w:rsid w:val="00BB35AE"/>
    <w:rsid w:val="00BC5B5E"/>
    <w:rsid w:val="00BD3DE5"/>
    <w:rsid w:val="00BD7191"/>
    <w:rsid w:val="00BD747E"/>
    <w:rsid w:val="00BD7E37"/>
    <w:rsid w:val="00BE060C"/>
    <w:rsid w:val="00BE5CED"/>
    <w:rsid w:val="00BE6565"/>
    <w:rsid w:val="00BF651B"/>
    <w:rsid w:val="00C0409A"/>
    <w:rsid w:val="00C0629D"/>
    <w:rsid w:val="00C15FF2"/>
    <w:rsid w:val="00C1701D"/>
    <w:rsid w:val="00C1747D"/>
    <w:rsid w:val="00C24D11"/>
    <w:rsid w:val="00C25B42"/>
    <w:rsid w:val="00C45145"/>
    <w:rsid w:val="00C52EFE"/>
    <w:rsid w:val="00C5603D"/>
    <w:rsid w:val="00C65ED6"/>
    <w:rsid w:val="00C66010"/>
    <w:rsid w:val="00C72233"/>
    <w:rsid w:val="00C7574D"/>
    <w:rsid w:val="00C77652"/>
    <w:rsid w:val="00C77B0E"/>
    <w:rsid w:val="00C815EE"/>
    <w:rsid w:val="00C83DEF"/>
    <w:rsid w:val="00C8402B"/>
    <w:rsid w:val="00C853E8"/>
    <w:rsid w:val="00C85A13"/>
    <w:rsid w:val="00C91507"/>
    <w:rsid w:val="00C920BA"/>
    <w:rsid w:val="00C97896"/>
    <w:rsid w:val="00CA2113"/>
    <w:rsid w:val="00CA4567"/>
    <w:rsid w:val="00CC4B6F"/>
    <w:rsid w:val="00CC761B"/>
    <w:rsid w:val="00CE05CB"/>
    <w:rsid w:val="00CE0C5C"/>
    <w:rsid w:val="00CF681E"/>
    <w:rsid w:val="00D00CF6"/>
    <w:rsid w:val="00D02F6A"/>
    <w:rsid w:val="00D111F4"/>
    <w:rsid w:val="00D17896"/>
    <w:rsid w:val="00D228C1"/>
    <w:rsid w:val="00D23C0E"/>
    <w:rsid w:val="00D26662"/>
    <w:rsid w:val="00D273E8"/>
    <w:rsid w:val="00D40EE0"/>
    <w:rsid w:val="00D41007"/>
    <w:rsid w:val="00D41CC1"/>
    <w:rsid w:val="00D4293C"/>
    <w:rsid w:val="00D476DF"/>
    <w:rsid w:val="00D52390"/>
    <w:rsid w:val="00D54657"/>
    <w:rsid w:val="00D61828"/>
    <w:rsid w:val="00D6279B"/>
    <w:rsid w:val="00D65200"/>
    <w:rsid w:val="00D67A76"/>
    <w:rsid w:val="00D82A93"/>
    <w:rsid w:val="00D84353"/>
    <w:rsid w:val="00D90228"/>
    <w:rsid w:val="00D94C08"/>
    <w:rsid w:val="00D9597C"/>
    <w:rsid w:val="00DA016F"/>
    <w:rsid w:val="00DB05C0"/>
    <w:rsid w:val="00DB297C"/>
    <w:rsid w:val="00DB3EC6"/>
    <w:rsid w:val="00DB52D5"/>
    <w:rsid w:val="00DC7DAD"/>
    <w:rsid w:val="00DD697E"/>
    <w:rsid w:val="00DD777C"/>
    <w:rsid w:val="00DE510A"/>
    <w:rsid w:val="00DF19A0"/>
    <w:rsid w:val="00DF4AD5"/>
    <w:rsid w:val="00DF4EEB"/>
    <w:rsid w:val="00DF67D3"/>
    <w:rsid w:val="00E000E7"/>
    <w:rsid w:val="00E014E8"/>
    <w:rsid w:val="00E023F5"/>
    <w:rsid w:val="00E079C4"/>
    <w:rsid w:val="00E274A7"/>
    <w:rsid w:val="00E27746"/>
    <w:rsid w:val="00E31D82"/>
    <w:rsid w:val="00E37F0A"/>
    <w:rsid w:val="00E42702"/>
    <w:rsid w:val="00E477D9"/>
    <w:rsid w:val="00E50049"/>
    <w:rsid w:val="00E50CED"/>
    <w:rsid w:val="00E52770"/>
    <w:rsid w:val="00E552C8"/>
    <w:rsid w:val="00E60519"/>
    <w:rsid w:val="00E62424"/>
    <w:rsid w:val="00E65293"/>
    <w:rsid w:val="00E72483"/>
    <w:rsid w:val="00E73D10"/>
    <w:rsid w:val="00E751CF"/>
    <w:rsid w:val="00E82036"/>
    <w:rsid w:val="00E8329C"/>
    <w:rsid w:val="00E83A7D"/>
    <w:rsid w:val="00E86FC7"/>
    <w:rsid w:val="00E874DB"/>
    <w:rsid w:val="00E92859"/>
    <w:rsid w:val="00E96CD0"/>
    <w:rsid w:val="00EA05C1"/>
    <w:rsid w:val="00EA3B40"/>
    <w:rsid w:val="00EA6580"/>
    <w:rsid w:val="00EB14A9"/>
    <w:rsid w:val="00EB362A"/>
    <w:rsid w:val="00EB5514"/>
    <w:rsid w:val="00EB7F65"/>
    <w:rsid w:val="00EC1B38"/>
    <w:rsid w:val="00EC2FCF"/>
    <w:rsid w:val="00ED1B02"/>
    <w:rsid w:val="00ED2A83"/>
    <w:rsid w:val="00EE1239"/>
    <w:rsid w:val="00EE51FF"/>
    <w:rsid w:val="00EE6FAD"/>
    <w:rsid w:val="00EF0E86"/>
    <w:rsid w:val="00EF21DB"/>
    <w:rsid w:val="00EF3110"/>
    <w:rsid w:val="00EF6902"/>
    <w:rsid w:val="00F06DA5"/>
    <w:rsid w:val="00F07BB8"/>
    <w:rsid w:val="00F22906"/>
    <w:rsid w:val="00F26A12"/>
    <w:rsid w:val="00F27201"/>
    <w:rsid w:val="00F31EA9"/>
    <w:rsid w:val="00F32750"/>
    <w:rsid w:val="00F32A7D"/>
    <w:rsid w:val="00F34E7F"/>
    <w:rsid w:val="00F36AF5"/>
    <w:rsid w:val="00F3721D"/>
    <w:rsid w:val="00F37BCC"/>
    <w:rsid w:val="00F43B1A"/>
    <w:rsid w:val="00F4411C"/>
    <w:rsid w:val="00F51BA9"/>
    <w:rsid w:val="00F603AE"/>
    <w:rsid w:val="00F666D2"/>
    <w:rsid w:val="00F81346"/>
    <w:rsid w:val="00F82B8B"/>
    <w:rsid w:val="00F83099"/>
    <w:rsid w:val="00F860BA"/>
    <w:rsid w:val="00F90BF5"/>
    <w:rsid w:val="00F960D9"/>
    <w:rsid w:val="00F97C78"/>
    <w:rsid w:val="00FA3DC3"/>
    <w:rsid w:val="00FB2587"/>
    <w:rsid w:val="00FB4224"/>
    <w:rsid w:val="00FB651D"/>
    <w:rsid w:val="00FC53C7"/>
    <w:rsid w:val="00FC585F"/>
    <w:rsid w:val="00FC7B5F"/>
    <w:rsid w:val="00FC7DCB"/>
    <w:rsid w:val="00FD0606"/>
    <w:rsid w:val="00FD465C"/>
    <w:rsid w:val="00FD4E84"/>
    <w:rsid w:val="00FD5E52"/>
    <w:rsid w:val="00FE15AB"/>
    <w:rsid w:val="00FF03DB"/>
    <w:rsid w:val="00FF22B5"/>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C25D075"/>
  <w15:chartTrackingRefBased/>
  <w15:docId w15:val="{38F8A409-4D26-4A48-99E3-17EC837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7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Harvard Forest LTER Schoolyard Program</vt:lpstr>
    </vt:vector>
  </TitlesOfParts>
  <Company>home</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Forest LTER Schoolyard Program</dc:title>
  <dc:subject/>
  <dc:creator>craren</dc:creator>
  <cp:keywords/>
  <dc:description/>
  <cp:lastModifiedBy>Hart, Clarisse</cp:lastModifiedBy>
  <cp:revision>2</cp:revision>
  <cp:lastPrinted>2020-04-24T18:11:00Z</cp:lastPrinted>
  <dcterms:created xsi:type="dcterms:W3CDTF">2020-04-24T18:11:00Z</dcterms:created>
  <dcterms:modified xsi:type="dcterms:W3CDTF">2020-04-24T18:11:00Z</dcterms:modified>
</cp:coreProperties>
</file>